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8AD59" w14:textId="4628DE87" w:rsidR="00CC6B5F" w:rsidRDefault="00CC6B5F" w:rsidP="00CC6B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>Na osnovu Pravilnika o me</w:t>
      </w:r>
      <w:r>
        <w:rPr>
          <w:rFonts w:ascii="TimesNewRomanPSMT" w:hAnsi="TimesNewRomanPSMT" w:cs="TimesNewRomanPSMT"/>
          <w:sz w:val="24"/>
          <w:szCs w:val="24"/>
        </w:rPr>
        <w:t>đ</w:t>
      </w:r>
      <w:r>
        <w:rPr>
          <w:rFonts w:ascii="Times New Roman" w:hAnsi="Times New Roman" w:cs="Times New Roman"/>
          <w:sz w:val="24"/>
          <w:szCs w:val="24"/>
        </w:rPr>
        <w:t xml:space="preserve">unarodnim natjecanjima ICSF federacija </w:t>
      </w:r>
      <w:proofErr w:type="spellStart"/>
      <w:r>
        <w:rPr>
          <w:rFonts w:ascii="Times New Roman" w:hAnsi="Times New Roman" w:cs="Times New Roman"/>
          <w:sz w:val="24"/>
          <w:szCs w:val="24"/>
        </w:rPr>
        <w:t>edition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2019 i na osnovu </w:t>
      </w:r>
      <w:r>
        <w:rPr>
          <w:rFonts w:ascii="TimesNewRomanPSMT" w:hAnsi="TimesNewRomanPSMT" w:cs="TimesNewRomanPSMT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lanka 22. stavak 1 to</w:t>
      </w:r>
      <w:r>
        <w:rPr>
          <w:rFonts w:ascii="TimesNewRomanPSMT" w:hAnsi="TimesNewRomanPSMT" w:cs="TimesNewRomanPSMT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ka 5 Statuta HŠRS, Skupština HŠRS na sjednici od</w:t>
      </w:r>
      <w:r w:rsidR="00DF2A55">
        <w:rPr>
          <w:rFonts w:ascii="Times New Roman" w:hAnsi="Times New Roman" w:cs="Times New Roman"/>
          <w:sz w:val="24"/>
          <w:szCs w:val="24"/>
        </w:rPr>
        <w:t xml:space="preserve"> 24.03.2024.</w:t>
      </w:r>
      <w:r>
        <w:rPr>
          <w:rFonts w:ascii="Times New Roman" w:hAnsi="Times New Roman" w:cs="Times New Roman"/>
          <w:sz w:val="24"/>
          <w:szCs w:val="24"/>
        </w:rPr>
        <w:t xml:space="preserve"> godine usvaja :</w:t>
      </w:r>
    </w:p>
    <w:p w14:paraId="53EF2066" w14:textId="77777777" w:rsidR="00CC6B5F" w:rsidRDefault="00CC6B5F" w:rsidP="00B818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14:paraId="17BAC691" w14:textId="77777777" w:rsidR="00B8186B" w:rsidRDefault="00B8186B" w:rsidP="00B818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PRAVILNIK</w:t>
      </w:r>
    </w:p>
    <w:p w14:paraId="73607686" w14:textId="77777777" w:rsidR="00B8186B" w:rsidRDefault="00B8186B" w:rsidP="00B818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o natjecanjima u baca</w:t>
      </w:r>
      <w:r>
        <w:rPr>
          <w:rFonts w:ascii="TimesNewRomanPSMT" w:hAnsi="TimesNewRomanPSMT" w:cs="TimesNewRomanPSMT"/>
          <w:color w:val="000000"/>
          <w:sz w:val="32"/>
          <w:szCs w:val="32"/>
        </w:rPr>
        <w:t>č</w:t>
      </w:r>
      <w:r>
        <w:rPr>
          <w:rFonts w:ascii="Times New Roman" w:hAnsi="Times New Roman" w:cs="Times New Roman"/>
          <w:color w:val="000000"/>
          <w:sz w:val="32"/>
          <w:szCs w:val="32"/>
        </w:rPr>
        <w:t>kim disciplinama (CASTINGU)</w:t>
      </w:r>
    </w:p>
    <w:p w14:paraId="56AFE851" w14:textId="77777777" w:rsidR="00B8186B" w:rsidRDefault="00B8186B" w:rsidP="00B818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14:paraId="35704C29" w14:textId="77777777" w:rsidR="00B8186B" w:rsidRDefault="00B8186B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Op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ć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e odredbe</w:t>
      </w:r>
    </w:p>
    <w:p w14:paraId="3026877A" w14:textId="77777777" w:rsidR="00B8186B" w:rsidRDefault="00B8186B" w:rsidP="00B818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lanak 1.</w:t>
      </w:r>
    </w:p>
    <w:p w14:paraId="51283134" w14:textId="77777777" w:rsidR="00B8186B" w:rsidRDefault="00B8186B" w:rsidP="00B818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0DF48896" w14:textId="77777777" w:rsidR="00B8186B" w:rsidRDefault="00B8186B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Ovim Pravilnikom regulira se sustav, utvr</w:t>
      </w:r>
      <w:r>
        <w:rPr>
          <w:rFonts w:ascii="TimesNewRomanPSMT" w:hAnsi="TimesNewRomanPSMT" w:cs="TimesNewRomanPSMT"/>
          <w:color w:val="000000"/>
          <w:sz w:val="24"/>
          <w:szCs w:val="24"/>
        </w:rPr>
        <w:t>đ</w:t>
      </w:r>
      <w:r>
        <w:rPr>
          <w:rFonts w:ascii="Times New Roman" w:hAnsi="Times New Roman" w:cs="Times New Roman"/>
          <w:color w:val="000000"/>
          <w:sz w:val="24"/>
          <w:szCs w:val="24"/>
        </w:rPr>
        <w:t>uju se pravila, na</w:t>
      </w:r>
      <w:r>
        <w:rPr>
          <w:rFonts w:ascii="TimesNewRomanPSMT" w:hAnsi="TimesNewRomanPSMT" w:cs="TimesNewRomanPSMT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in i tehnika provo</w:t>
      </w:r>
      <w:r>
        <w:rPr>
          <w:rFonts w:ascii="TimesNewRomanPSMT" w:hAnsi="TimesNewRomanPSMT" w:cs="TimesNewRomanPSMT"/>
          <w:color w:val="000000"/>
          <w:sz w:val="24"/>
          <w:szCs w:val="24"/>
        </w:rPr>
        <w:t>đ</w:t>
      </w:r>
      <w:r>
        <w:rPr>
          <w:rFonts w:ascii="Times New Roman" w:hAnsi="Times New Roman" w:cs="Times New Roman"/>
          <w:color w:val="000000"/>
          <w:sz w:val="24"/>
          <w:szCs w:val="24"/>
        </w:rPr>
        <w:t>enja natjecanja i</w:t>
      </w:r>
    </w:p>
    <w:p w14:paraId="79289D28" w14:textId="77777777" w:rsidR="00B8186B" w:rsidRDefault="00B8186B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tehni</w:t>
      </w:r>
      <w:r>
        <w:rPr>
          <w:rFonts w:ascii="TimesNewRomanPSMT" w:hAnsi="TimesNewRomanPSMT" w:cs="TimesNewRomanPSMT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ki propisi za izvo</w:t>
      </w:r>
      <w:r>
        <w:rPr>
          <w:rFonts w:ascii="TimesNewRomanPSMT" w:hAnsi="TimesNewRomanPSMT" w:cs="TimesNewRomanPSMT"/>
          <w:color w:val="000000"/>
          <w:sz w:val="24"/>
          <w:szCs w:val="24"/>
        </w:rPr>
        <w:t>đ</w:t>
      </w:r>
      <w:r>
        <w:rPr>
          <w:rFonts w:ascii="Times New Roman" w:hAnsi="Times New Roman" w:cs="Times New Roman"/>
          <w:color w:val="000000"/>
          <w:sz w:val="24"/>
          <w:szCs w:val="24"/>
        </w:rPr>
        <w:t>enje natjecanja u CASTINGU – baca</w:t>
      </w:r>
      <w:r>
        <w:rPr>
          <w:rFonts w:ascii="TimesNewRomanPSMT" w:hAnsi="TimesNewRomanPSMT" w:cs="TimesNewRomanPSMT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kim disciplinama (dalje:</w:t>
      </w:r>
    </w:p>
    <w:p w14:paraId="2622105A" w14:textId="77777777" w:rsidR="00B8186B" w:rsidRDefault="00B8186B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Disciplina)</w:t>
      </w:r>
    </w:p>
    <w:p w14:paraId="03DA1A40" w14:textId="77777777" w:rsidR="00B8186B" w:rsidRDefault="00B8186B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12DBCA6" w14:textId="77777777" w:rsidR="00B8186B" w:rsidRDefault="00B8186B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Ovaj Pravilnik osnova je za organizaciju i provo</w:t>
      </w:r>
      <w:r>
        <w:rPr>
          <w:rFonts w:ascii="TimesNewRomanPSMT" w:hAnsi="TimesNewRomanPSMT" w:cs="TimesNewRomanPSMT"/>
          <w:color w:val="000000"/>
          <w:sz w:val="24"/>
          <w:szCs w:val="24"/>
        </w:rPr>
        <w:t>đ</w:t>
      </w:r>
      <w:r>
        <w:rPr>
          <w:rFonts w:ascii="Times New Roman" w:hAnsi="Times New Roman" w:cs="Times New Roman"/>
          <w:color w:val="000000"/>
          <w:sz w:val="24"/>
          <w:szCs w:val="24"/>
        </w:rPr>
        <w:t>enje natjecanja Discipline. Temelji se na</w:t>
      </w:r>
    </w:p>
    <w:p w14:paraId="32AB1D5F" w14:textId="77777777" w:rsidR="00B8186B" w:rsidRDefault="00B8186B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Skupštinskoj odluci o natjecanjima HŠRS, a dopunjavaju ga Pravilnik o su</w:t>
      </w:r>
      <w:r>
        <w:rPr>
          <w:rFonts w:ascii="TimesNewRomanPSMT" w:hAnsi="TimesNewRomanPSMT" w:cs="TimesNewRomanPSMT"/>
          <w:color w:val="000000"/>
          <w:sz w:val="24"/>
          <w:szCs w:val="24"/>
        </w:rPr>
        <w:t>đ</w:t>
      </w:r>
      <w:r>
        <w:rPr>
          <w:rFonts w:ascii="Times New Roman" w:hAnsi="Times New Roman" w:cs="Times New Roman"/>
          <w:color w:val="000000"/>
          <w:sz w:val="24"/>
          <w:szCs w:val="24"/>
        </w:rPr>
        <w:t>enjima na</w:t>
      </w:r>
    </w:p>
    <w:p w14:paraId="6992A305" w14:textId="77777777" w:rsidR="00B8186B" w:rsidRDefault="00B8186B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natjecanjima HŠRS, Pravilnik o registraciji sudionika u natjecanjima HŠRS, te Odluka o sustavu</w:t>
      </w:r>
    </w:p>
    <w:p w14:paraId="3984EB08" w14:textId="77777777" w:rsidR="00B8186B" w:rsidRPr="008B7658" w:rsidRDefault="00B8186B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natjecanja HŠRS koja se </w:t>
      </w:r>
      <w:r w:rsidRPr="008B7658">
        <w:rPr>
          <w:rFonts w:ascii="Times New Roman" w:hAnsi="Times New Roman" w:cs="Times New Roman"/>
          <w:color w:val="000000"/>
          <w:sz w:val="24"/>
          <w:szCs w:val="24"/>
        </w:rPr>
        <w:t>donosi za svaku kalendarsku godinu</w:t>
      </w:r>
    </w:p>
    <w:p w14:paraId="3B39612E" w14:textId="77777777" w:rsidR="00B8186B" w:rsidRPr="008B7658" w:rsidRDefault="00B8186B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352024C" w14:textId="77777777" w:rsidR="00B8186B" w:rsidRPr="008B7658" w:rsidRDefault="00B8186B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B7658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Upravljanje Disciplinom</w:t>
      </w:r>
    </w:p>
    <w:p w14:paraId="1C2ED642" w14:textId="77777777" w:rsidR="00B8186B" w:rsidRPr="008B7658" w:rsidRDefault="00B8186B" w:rsidP="00B818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B7658">
        <w:rPr>
          <w:rFonts w:ascii="TimesNewRomanPSMT" w:hAnsi="TimesNewRomanPSMT" w:cs="TimesNewRomanPSMT"/>
          <w:color w:val="000000"/>
          <w:sz w:val="24"/>
          <w:szCs w:val="24"/>
        </w:rPr>
        <w:t>Č</w:t>
      </w:r>
      <w:r w:rsidRPr="008B7658">
        <w:rPr>
          <w:rFonts w:ascii="Times New Roman" w:hAnsi="Times New Roman" w:cs="Times New Roman"/>
          <w:color w:val="000000"/>
          <w:sz w:val="24"/>
          <w:szCs w:val="24"/>
        </w:rPr>
        <w:t>lanak 2.</w:t>
      </w:r>
    </w:p>
    <w:p w14:paraId="4BDE61BD" w14:textId="77777777" w:rsidR="00F53ECF" w:rsidRPr="008B7658" w:rsidRDefault="00F53ECF" w:rsidP="00F53E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D587F9B" w14:textId="77777777" w:rsidR="00F53ECF" w:rsidRPr="008B7658" w:rsidRDefault="00F53ECF" w:rsidP="00F53E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B7658">
        <w:rPr>
          <w:rFonts w:ascii="Times New Roman" w:hAnsi="Times New Roman" w:cs="Times New Roman"/>
          <w:b/>
          <w:bCs/>
          <w:color w:val="000000"/>
          <w:sz w:val="24"/>
          <w:szCs w:val="24"/>
        </w:rPr>
        <w:t>a) Povjerenstvo discipline (dalje: Povjerenstvo) u sastavu:</w:t>
      </w:r>
    </w:p>
    <w:p w14:paraId="37241F06" w14:textId="77777777" w:rsidR="00F53ECF" w:rsidRPr="008B7658" w:rsidRDefault="00F53ECF" w:rsidP="00F53E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B765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1. Izbornik </w:t>
      </w:r>
      <w:proofErr w:type="spellStart"/>
      <w:r w:rsidRPr="008B7658">
        <w:rPr>
          <w:rFonts w:ascii="Times New Roman" w:hAnsi="Times New Roman" w:cs="Times New Roman"/>
          <w:bCs/>
          <w:color w:val="000000"/>
          <w:sz w:val="24"/>
          <w:szCs w:val="24"/>
        </w:rPr>
        <w:t>casting</w:t>
      </w:r>
      <w:proofErr w:type="spellEnd"/>
      <w:r w:rsidRPr="008B765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reprezentacija </w:t>
      </w:r>
    </w:p>
    <w:p w14:paraId="7FC6E81E" w14:textId="77777777" w:rsidR="00F53ECF" w:rsidRPr="008B7658" w:rsidRDefault="00F53ECF" w:rsidP="00F53E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B7658">
        <w:rPr>
          <w:rFonts w:ascii="Times New Roman" w:hAnsi="Times New Roman" w:cs="Times New Roman"/>
          <w:bCs/>
          <w:color w:val="000000"/>
          <w:sz w:val="24"/>
          <w:szCs w:val="24"/>
        </w:rPr>
        <w:t>2. Povjerenik discipline</w:t>
      </w:r>
    </w:p>
    <w:p w14:paraId="0CC3B6EB" w14:textId="77777777" w:rsidR="00F53ECF" w:rsidRPr="008B7658" w:rsidRDefault="00F53ECF" w:rsidP="00F53E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B7658">
        <w:rPr>
          <w:rFonts w:ascii="Times New Roman" w:hAnsi="Times New Roman" w:cs="Times New Roman"/>
          <w:bCs/>
          <w:color w:val="000000"/>
          <w:sz w:val="24"/>
          <w:szCs w:val="24"/>
        </w:rPr>
        <w:t>3. 4 člana povjerenstva</w:t>
      </w:r>
    </w:p>
    <w:p w14:paraId="4B4D1E20" w14:textId="77777777" w:rsidR="00F53ECF" w:rsidRPr="008B7658" w:rsidRDefault="00F53ECF" w:rsidP="00F53E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B7658">
        <w:rPr>
          <w:rFonts w:ascii="Times New Roman" w:hAnsi="Times New Roman" w:cs="Times New Roman"/>
          <w:bCs/>
          <w:color w:val="000000"/>
          <w:sz w:val="24"/>
          <w:szCs w:val="24"/>
        </w:rPr>
        <w:t>4. Predstavnik sudačke komisije</w:t>
      </w:r>
    </w:p>
    <w:p w14:paraId="688999C6" w14:textId="77777777" w:rsidR="00F53ECF" w:rsidRPr="008B7658" w:rsidRDefault="00F53ECF" w:rsidP="00B818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01DD2D35" w14:textId="77777777" w:rsidR="00FC69E1" w:rsidRPr="008B7658" w:rsidRDefault="00F53ECF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B7658">
        <w:rPr>
          <w:rFonts w:ascii="Times New Roman" w:hAnsi="Times New Roman" w:cs="Times New Roman"/>
          <w:b/>
          <w:bCs/>
          <w:color w:val="000000"/>
          <w:sz w:val="24"/>
          <w:szCs w:val="24"/>
        </w:rPr>
        <w:t>b</w:t>
      </w:r>
      <w:r w:rsidR="00FC69E1" w:rsidRPr="008B765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) </w:t>
      </w:r>
      <w:r w:rsidRPr="008B7658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Povjerenstvo</w:t>
      </w:r>
      <w:r w:rsidR="00FC69E1" w:rsidRPr="008B765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8186B" w:rsidRPr="008B7658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FC69E1" w:rsidRPr="008B7658">
        <w:rPr>
          <w:rFonts w:ascii="Times New Roman" w:hAnsi="Times New Roman" w:cs="Times New Roman"/>
          <w:color w:val="000000"/>
          <w:sz w:val="24"/>
          <w:szCs w:val="24"/>
        </w:rPr>
        <w:t>izvršno je tijelo Discipline koje vodi i upravlja Disciplinom u skladu sa Statutom HŠRS i zakonskim propisima RH, Skupštinskom odlukom o natjecanjima HŠRS, ovim</w:t>
      </w:r>
      <w:r w:rsidR="00FC7105" w:rsidRPr="008B76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69E1" w:rsidRPr="008B7658">
        <w:rPr>
          <w:rFonts w:ascii="Times New Roman" w:hAnsi="Times New Roman" w:cs="Times New Roman"/>
          <w:color w:val="000000"/>
          <w:sz w:val="24"/>
          <w:szCs w:val="24"/>
        </w:rPr>
        <w:t xml:space="preserve">Pravilnikom, i Odlukom o sustavu natjecanja HŠRS za svaku kalendarsku godinu </w:t>
      </w:r>
      <w:r w:rsidR="00B8186B" w:rsidRPr="008B7658">
        <w:rPr>
          <w:rFonts w:ascii="TimesNewRomanPSMT" w:hAnsi="TimesNewRomanPSMT" w:cs="TimesNewRomanPSMT"/>
          <w:color w:val="000000"/>
          <w:sz w:val="24"/>
          <w:szCs w:val="24"/>
        </w:rPr>
        <w:t>č</w:t>
      </w:r>
      <w:r w:rsidR="00B8186B" w:rsidRPr="008B7658">
        <w:rPr>
          <w:rFonts w:ascii="Times New Roman" w:hAnsi="Times New Roman" w:cs="Times New Roman"/>
          <w:color w:val="000000"/>
          <w:sz w:val="24"/>
          <w:szCs w:val="24"/>
        </w:rPr>
        <w:t xml:space="preserve">ine ga </w:t>
      </w:r>
      <w:r w:rsidR="00B8186B" w:rsidRPr="008B7658">
        <w:rPr>
          <w:rFonts w:ascii="TimesNewRomanPSMT" w:hAnsi="TimesNewRomanPSMT" w:cs="TimesNewRomanPSMT"/>
          <w:color w:val="000000"/>
          <w:sz w:val="24"/>
          <w:szCs w:val="24"/>
        </w:rPr>
        <w:t>č</w:t>
      </w:r>
      <w:r w:rsidR="00B8186B" w:rsidRPr="008B7658">
        <w:rPr>
          <w:rFonts w:ascii="Times New Roman" w:hAnsi="Times New Roman" w:cs="Times New Roman"/>
          <w:color w:val="000000"/>
          <w:sz w:val="24"/>
          <w:szCs w:val="24"/>
        </w:rPr>
        <w:t>lanovi Discipline. Putem Povjerenstva discipline daje prijedloge</w:t>
      </w:r>
      <w:r w:rsidR="00FC69E1" w:rsidRPr="008B76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8186B" w:rsidRPr="008B7658">
        <w:rPr>
          <w:rFonts w:ascii="Times New Roman" w:hAnsi="Times New Roman" w:cs="Times New Roman"/>
          <w:color w:val="000000"/>
          <w:sz w:val="24"/>
          <w:szCs w:val="24"/>
        </w:rPr>
        <w:t>Upravnom odboru HŠRS o svim važnijim odredbama iz podru</w:t>
      </w:r>
      <w:r w:rsidR="00B8186B" w:rsidRPr="008B7658">
        <w:rPr>
          <w:rFonts w:ascii="TimesNewRomanPSMT" w:hAnsi="TimesNewRomanPSMT" w:cs="TimesNewRomanPSMT"/>
          <w:color w:val="000000"/>
          <w:sz w:val="24"/>
          <w:szCs w:val="24"/>
        </w:rPr>
        <w:t>č</w:t>
      </w:r>
      <w:r w:rsidR="00B8186B" w:rsidRPr="008B7658">
        <w:rPr>
          <w:rFonts w:ascii="Times New Roman" w:hAnsi="Times New Roman" w:cs="Times New Roman"/>
          <w:color w:val="000000"/>
          <w:sz w:val="24"/>
          <w:szCs w:val="24"/>
        </w:rPr>
        <w:t>ja interesa ove Discipline kao što</w:t>
      </w:r>
      <w:r w:rsidR="003F3883" w:rsidRPr="008B76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8186B" w:rsidRPr="008B7658">
        <w:rPr>
          <w:rFonts w:ascii="Times New Roman" w:hAnsi="Times New Roman" w:cs="Times New Roman"/>
          <w:color w:val="000000"/>
          <w:sz w:val="24"/>
          <w:szCs w:val="24"/>
        </w:rPr>
        <w:t xml:space="preserve">su: </w:t>
      </w:r>
    </w:p>
    <w:p w14:paraId="1D1BE96D" w14:textId="77777777" w:rsidR="00B8186B" w:rsidRPr="008B7658" w:rsidRDefault="00B8186B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B7658">
        <w:rPr>
          <w:rFonts w:ascii="Times New Roman" w:hAnsi="Times New Roman" w:cs="Times New Roman"/>
          <w:color w:val="000000"/>
          <w:sz w:val="24"/>
          <w:szCs w:val="24"/>
        </w:rPr>
        <w:t>predlaganje izmjena ovoga Pravilnika i drugih važnijih odluka nužnih za organiziranje</w:t>
      </w:r>
    </w:p>
    <w:p w14:paraId="52D6C3A7" w14:textId="77777777" w:rsidR="00B8186B" w:rsidRPr="008B7658" w:rsidRDefault="00B8186B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B7658">
        <w:rPr>
          <w:rFonts w:ascii="Times New Roman" w:hAnsi="Times New Roman" w:cs="Times New Roman"/>
          <w:color w:val="000000"/>
          <w:sz w:val="24"/>
          <w:szCs w:val="24"/>
        </w:rPr>
        <w:t>natjecanja u Disciplini, predlaže Povjerenika discipline, može predložiti predstavnika HŠRS u</w:t>
      </w:r>
    </w:p>
    <w:p w14:paraId="141CD256" w14:textId="77777777" w:rsidR="00FC69E1" w:rsidRPr="008B7658" w:rsidRDefault="00B8186B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B7658">
        <w:rPr>
          <w:rFonts w:ascii="Times New Roman" w:hAnsi="Times New Roman" w:cs="Times New Roman"/>
          <w:color w:val="000000"/>
          <w:sz w:val="24"/>
          <w:szCs w:val="24"/>
        </w:rPr>
        <w:t>Povjerenstvu Discipline, predlaže</w:t>
      </w:r>
      <w:r w:rsidR="00F775DF" w:rsidRPr="008B7658">
        <w:rPr>
          <w:rFonts w:ascii="Times New Roman" w:hAnsi="Times New Roman" w:cs="Times New Roman"/>
          <w:color w:val="000000"/>
          <w:sz w:val="24"/>
          <w:szCs w:val="24"/>
        </w:rPr>
        <w:t xml:space="preserve"> izbornika svih </w:t>
      </w:r>
      <w:proofErr w:type="spellStart"/>
      <w:r w:rsidR="00F775DF" w:rsidRPr="008B7658">
        <w:rPr>
          <w:rFonts w:ascii="Times New Roman" w:hAnsi="Times New Roman" w:cs="Times New Roman"/>
          <w:color w:val="000000"/>
          <w:sz w:val="24"/>
          <w:szCs w:val="24"/>
        </w:rPr>
        <w:t>casting</w:t>
      </w:r>
      <w:proofErr w:type="spellEnd"/>
      <w:r w:rsidR="00F775DF" w:rsidRPr="008B7658">
        <w:rPr>
          <w:rFonts w:ascii="Times New Roman" w:hAnsi="Times New Roman" w:cs="Times New Roman"/>
          <w:color w:val="000000"/>
          <w:sz w:val="24"/>
          <w:szCs w:val="24"/>
        </w:rPr>
        <w:t xml:space="preserve"> reprezentacija,</w:t>
      </w:r>
      <w:r w:rsidRPr="008B7658">
        <w:rPr>
          <w:rFonts w:ascii="Times New Roman" w:hAnsi="Times New Roman" w:cs="Times New Roman"/>
          <w:color w:val="000000"/>
          <w:sz w:val="24"/>
          <w:szCs w:val="24"/>
        </w:rPr>
        <w:t xml:space="preserve"> kapetana</w:t>
      </w:r>
      <w:r w:rsidR="00FC69E1" w:rsidRPr="008B7658">
        <w:rPr>
          <w:rFonts w:ascii="Times New Roman" w:hAnsi="Times New Roman" w:cs="Times New Roman"/>
          <w:color w:val="000000"/>
          <w:sz w:val="24"/>
          <w:szCs w:val="24"/>
        </w:rPr>
        <w:t xml:space="preserve"> seniorske reprezentacije, kapetana juniorske reprezentacije</w:t>
      </w:r>
      <w:r w:rsidRPr="008B7658">
        <w:rPr>
          <w:rFonts w:ascii="Times New Roman" w:hAnsi="Times New Roman" w:cs="Times New Roman"/>
          <w:color w:val="000000"/>
          <w:sz w:val="24"/>
          <w:szCs w:val="24"/>
        </w:rPr>
        <w:t xml:space="preserve"> odnosno trenera reprezentacije za </w:t>
      </w:r>
      <w:r w:rsidR="00FC69E1" w:rsidRPr="008B7658">
        <w:rPr>
          <w:rFonts w:ascii="Times New Roman" w:hAnsi="Times New Roman" w:cs="Times New Roman"/>
          <w:color w:val="000000"/>
          <w:sz w:val="24"/>
          <w:szCs w:val="24"/>
        </w:rPr>
        <w:t>pojedine kategorije</w:t>
      </w:r>
      <w:r w:rsidRPr="008B7658">
        <w:rPr>
          <w:rFonts w:ascii="Times New Roman" w:hAnsi="Times New Roman" w:cs="Times New Roman"/>
          <w:color w:val="000000"/>
          <w:sz w:val="24"/>
          <w:szCs w:val="24"/>
        </w:rPr>
        <w:t>, predlaže program rada sa kalendarom natjecanja i financijski prora</w:t>
      </w:r>
      <w:r w:rsidRPr="008B7658">
        <w:rPr>
          <w:rFonts w:ascii="TimesNewRomanPSMT" w:hAnsi="TimesNewRomanPSMT" w:cs="TimesNewRomanPSMT"/>
          <w:color w:val="000000"/>
          <w:sz w:val="24"/>
          <w:szCs w:val="24"/>
        </w:rPr>
        <w:t>č</w:t>
      </w:r>
      <w:r w:rsidRPr="008B7658">
        <w:rPr>
          <w:rFonts w:ascii="Times New Roman" w:hAnsi="Times New Roman" w:cs="Times New Roman"/>
          <w:color w:val="000000"/>
          <w:sz w:val="24"/>
          <w:szCs w:val="24"/>
        </w:rPr>
        <w:t>un Discipline, predlaže visinu</w:t>
      </w:r>
      <w:r w:rsidR="00FC69E1" w:rsidRPr="008B76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74272" w:rsidRPr="008B7658">
        <w:rPr>
          <w:rFonts w:ascii="Times New Roman" w:hAnsi="Times New Roman" w:cs="Times New Roman"/>
          <w:color w:val="000000"/>
          <w:sz w:val="24"/>
          <w:szCs w:val="24"/>
        </w:rPr>
        <w:t>troš</w:t>
      </w:r>
      <w:r w:rsidR="00EA275E" w:rsidRPr="008B7658">
        <w:rPr>
          <w:rFonts w:ascii="Times New Roman" w:hAnsi="Times New Roman" w:cs="Times New Roman"/>
          <w:color w:val="000000"/>
          <w:sz w:val="24"/>
          <w:szCs w:val="24"/>
        </w:rPr>
        <w:t xml:space="preserve">kova natjecanja lige i </w:t>
      </w:r>
      <w:r w:rsidR="00474272" w:rsidRPr="008B7658">
        <w:rPr>
          <w:rFonts w:ascii="Times New Roman" w:hAnsi="Times New Roman" w:cs="Times New Roman"/>
          <w:color w:val="000000"/>
          <w:sz w:val="24"/>
          <w:szCs w:val="24"/>
        </w:rPr>
        <w:t>završnice</w:t>
      </w:r>
      <w:r w:rsidR="00EA275E" w:rsidRPr="008B7658">
        <w:rPr>
          <w:rFonts w:ascii="Times New Roman" w:hAnsi="Times New Roman" w:cs="Times New Roman"/>
          <w:color w:val="000000"/>
          <w:sz w:val="24"/>
          <w:szCs w:val="24"/>
        </w:rPr>
        <w:t xml:space="preserve"> kupa HRS u b</w:t>
      </w:r>
      <w:r w:rsidR="00474272" w:rsidRPr="008B7658">
        <w:rPr>
          <w:rFonts w:ascii="Times New Roman" w:hAnsi="Times New Roman" w:cs="Times New Roman"/>
          <w:color w:val="000000"/>
          <w:sz w:val="24"/>
          <w:szCs w:val="24"/>
        </w:rPr>
        <w:t>acač</w:t>
      </w:r>
      <w:r w:rsidR="00EA275E" w:rsidRPr="008B7658">
        <w:rPr>
          <w:rFonts w:ascii="Times New Roman" w:hAnsi="Times New Roman" w:cs="Times New Roman"/>
          <w:color w:val="000000"/>
          <w:sz w:val="24"/>
          <w:szCs w:val="24"/>
        </w:rPr>
        <w:t>kim disciplinama</w:t>
      </w:r>
      <w:r w:rsidRPr="008B7658">
        <w:rPr>
          <w:rFonts w:ascii="Times New Roman" w:hAnsi="Times New Roman" w:cs="Times New Roman"/>
          <w:color w:val="000000"/>
          <w:sz w:val="24"/>
          <w:szCs w:val="24"/>
        </w:rPr>
        <w:t xml:space="preserve"> za slijede</w:t>
      </w:r>
      <w:r w:rsidRPr="008B7658">
        <w:rPr>
          <w:rFonts w:ascii="TimesNewRomanPSMT" w:hAnsi="TimesNewRomanPSMT" w:cs="TimesNewRomanPSMT"/>
          <w:color w:val="000000"/>
          <w:sz w:val="24"/>
          <w:szCs w:val="24"/>
        </w:rPr>
        <w:t>ć</w:t>
      </w:r>
      <w:r w:rsidRPr="008B7658">
        <w:rPr>
          <w:rFonts w:ascii="Times New Roman" w:hAnsi="Times New Roman" w:cs="Times New Roman"/>
          <w:color w:val="000000"/>
          <w:sz w:val="24"/>
          <w:szCs w:val="24"/>
        </w:rPr>
        <w:t>u kalendarsku godinu. Usvaja izvješ</w:t>
      </w:r>
      <w:r w:rsidRPr="008B7658">
        <w:rPr>
          <w:rFonts w:ascii="TimesNewRomanPSMT" w:hAnsi="TimesNewRomanPSMT" w:cs="TimesNewRomanPSMT"/>
          <w:color w:val="000000"/>
          <w:sz w:val="24"/>
          <w:szCs w:val="24"/>
        </w:rPr>
        <w:t>ć</w:t>
      </w:r>
      <w:r w:rsidRPr="008B7658">
        <w:rPr>
          <w:rFonts w:ascii="Times New Roman" w:hAnsi="Times New Roman" w:cs="Times New Roman"/>
          <w:color w:val="000000"/>
          <w:sz w:val="24"/>
          <w:szCs w:val="24"/>
        </w:rPr>
        <w:t xml:space="preserve">a o djelatnosti Povjerenstva discipline; raspravlja i o drugim pitanjima od važnosti za Disciplinu. </w:t>
      </w:r>
    </w:p>
    <w:p w14:paraId="30BDD99A" w14:textId="77777777" w:rsidR="00FC69E1" w:rsidRPr="008B7658" w:rsidRDefault="00FC69E1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E51B0CC" w14:textId="77777777" w:rsidR="00B8186B" w:rsidRPr="008B7658" w:rsidRDefault="00474272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B7658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B8186B" w:rsidRPr="008B7658">
        <w:rPr>
          <w:rFonts w:ascii="Times New Roman" w:hAnsi="Times New Roman" w:cs="Times New Roman"/>
          <w:color w:val="000000"/>
          <w:sz w:val="24"/>
          <w:szCs w:val="24"/>
        </w:rPr>
        <w:t>redlaže izmjene i dopune ovoga Pravilnika; godišnji plan rada sa kalendarom natjecanja, i predlaže za dodjelu priznanja.</w:t>
      </w:r>
      <w:r w:rsidRPr="008B76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8186B" w:rsidRPr="008B7658">
        <w:rPr>
          <w:rFonts w:ascii="Times New Roman" w:hAnsi="Times New Roman" w:cs="Times New Roman"/>
          <w:color w:val="000000"/>
          <w:sz w:val="24"/>
          <w:szCs w:val="24"/>
        </w:rPr>
        <w:t>Povjerenstvo pronalazi i dogovara aranžmane sa potencijalnim sponzorima, organizira i provodi</w:t>
      </w:r>
      <w:r w:rsidRPr="008B76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8186B" w:rsidRPr="008B7658">
        <w:rPr>
          <w:rFonts w:ascii="Times New Roman" w:hAnsi="Times New Roman" w:cs="Times New Roman"/>
          <w:color w:val="000000"/>
          <w:sz w:val="24"/>
          <w:szCs w:val="24"/>
        </w:rPr>
        <w:t>natjecanja; predlaže broj kola lige, doma</w:t>
      </w:r>
      <w:r w:rsidR="00B8186B" w:rsidRPr="008B7658">
        <w:rPr>
          <w:rFonts w:ascii="TimesNewRomanPSMT" w:hAnsi="TimesNewRomanPSMT" w:cs="TimesNewRomanPSMT"/>
          <w:color w:val="000000"/>
          <w:sz w:val="24"/>
          <w:szCs w:val="24"/>
        </w:rPr>
        <w:t>ć</w:t>
      </w:r>
      <w:r w:rsidR="00B8186B" w:rsidRPr="008B7658">
        <w:rPr>
          <w:rFonts w:ascii="Times New Roman" w:hAnsi="Times New Roman" w:cs="Times New Roman"/>
          <w:color w:val="000000"/>
          <w:sz w:val="24"/>
          <w:szCs w:val="24"/>
        </w:rPr>
        <w:t xml:space="preserve">ine natjecanja, suce, </w:t>
      </w:r>
      <w:r w:rsidR="00B8186B" w:rsidRPr="008B7658">
        <w:rPr>
          <w:rFonts w:ascii="Times New Roman" w:hAnsi="Times New Roman" w:cs="Times New Roman"/>
          <w:color w:val="000000"/>
          <w:sz w:val="24"/>
          <w:szCs w:val="24"/>
        </w:rPr>
        <w:lastRenderedPageBreak/>
        <w:t>pokre</w:t>
      </w:r>
      <w:r w:rsidR="00B8186B" w:rsidRPr="008B7658">
        <w:rPr>
          <w:rFonts w:ascii="TimesNewRomanPSMT" w:hAnsi="TimesNewRomanPSMT" w:cs="TimesNewRomanPSMT"/>
          <w:color w:val="000000"/>
          <w:sz w:val="24"/>
          <w:szCs w:val="24"/>
        </w:rPr>
        <w:t>ć</w:t>
      </w:r>
      <w:r w:rsidR="00B8186B" w:rsidRPr="008B7658">
        <w:rPr>
          <w:rFonts w:ascii="Times New Roman" w:hAnsi="Times New Roman" w:cs="Times New Roman"/>
          <w:color w:val="000000"/>
          <w:sz w:val="24"/>
          <w:szCs w:val="24"/>
        </w:rPr>
        <w:t>e stegovni postupak, podnosi izvješ</w:t>
      </w:r>
      <w:r w:rsidR="00B8186B" w:rsidRPr="008B7658">
        <w:rPr>
          <w:rFonts w:ascii="TimesNewRomanPSMT" w:hAnsi="TimesNewRomanPSMT" w:cs="TimesNewRomanPSMT"/>
          <w:color w:val="000000"/>
          <w:sz w:val="24"/>
          <w:szCs w:val="24"/>
        </w:rPr>
        <w:t>ć</w:t>
      </w:r>
      <w:r w:rsidR="00B8186B" w:rsidRPr="008B7658">
        <w:rPr>
          <w:rFonts w:ascii="Times New Roman" w:hAnsi="Times New Roman" w:cs="Times New Roman"/>
          <w:color w:val="000000"/>
          <w:sz w:val="24"/>
          <w:szCs w:val="24"/>
        </w:rPr>
        <w:t>e o svom financijsko materijalnom poslovanju u protekloj godini</w:t>
      </w:r>
      <w:r w:rsidRPr="008B7658">
        <w:rPr>
          <w:rFonts w:ascii="Times New Roman" w:hAnsi="Times New Roman" w:cs="Times New Roman"/>
          <w:color w:val="000000"/>
          <w:sz w:val="24"/>
          <w:szCs w:val="24"/>
        </w:rPr>
        <w:t xml:space="preserve"> upravnom odboru HŠRS-a</w:t>
      </w:r>
      <w:r w:rsidR="00B8186B" w:rsidRPr="008B7658">
        <w:rPr>
          <w:rFonts w:ascii="Times New Roman" w:hAnsi="Times New Roman" w:cs="Times New Roman"/>
          <w:color w:val="000000"/>
          <w:sz w:val="24"/>
          <w:szCs w:val="24"/>
        </w:rPr>
        <w:t>, te obavlja i druge poslove.</w:t>
      </w:r>
      <w:r w:rsidRPr="008B76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8186B" w:rsidRPr="008B7658">
        <w:rPr>
          <w:rFonts w:ascii="Times New Roman" w:hAnsi="Times New Roman" w:cs="Times New Roman"/>
          <w:color w:val="000000"/>
          <w:sz w:val="24"/>
          <w:szCs w:val="24"/>
        </w:rPr>
        <w:t xml:space="preserve">U službenim natjecanjima mogu sudjelovati i </w:t>
      </w:r>
      <w:r w:rsidR="00B8186B" w:rsidRPr="008B7658">
        <w:rPr>
          <w:rFonts w:ascii="TimesNewRomanPSMT" w:hAnsi="TimesNewRomanPSMT" w:cs="TimesNewRomanPSMT"/>
          <w:color w:val="000000"/>
          <w:sz w:val="24"/>
          <w:szCs w:val="24"/>
        </w:rPr>
        <w:t>č</w:t>
      </w:r>
      <w:r w:rsidR="00B8186B" w:rsidRPr="008B7658">
        <w:rPr>
          <w:rFonts w:ascii="Times New Roman" w:hAnsi="Times New Roman" w:cs="Times New Roman"/>
          <w:color w:val="000000"/>
          <w:sz w:val="24"/>
          <w:szCs w:val="24"/>
        </w:rPr>
        <w:t>lanovi Povjerenstva discipline.</w:t>
      </w:r>
      <w:r w:rsidRPr="008B76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8186B" w:rsidRPr="008B7658">
        <w:rPr>
          <w:rFonts w:ascii="Times New Roman" w:hAnsi="Times New Roman" w:cs="Times New Roman"/>
          <w:color w:val="000000"/>
          <w:sz w:val="24"/>
          <w:szCs w:val="24"/>
        </w:rPr>
        <w:t>Sastanke Povjerenstva vodi Povjerenik ili administrator, a odluke se donose ve</w:t>
      </w:r>
      <w:r w:rsidR="00B8186B" w:rsidRPr="008B7658">
        <w:rPr>
          <w:rFonts w:ascii="TimesNewRomanPSMT" w:hAnsi="TimesNewRomanPSMT" w:cs="TimesNewRomanPSMT"/>
          <w:color w:val="000000"/>
          <w:sz w:val="24"/>
          <w:szCs w:val="24"/>
        </w:rPr>
        <w:t>ć</w:t>
      </w:r>
      <w:r w:rsidR="00B8186B" w:rsidRPr="008B7658">
        <w:rPr>
          <w:rFonts w:ascii="Times New Roman" w:hAnsi="Times New Roman" w:cs="Times New Roman"/>
          <w:color w:val="000000"/>
          <w:sz w:val="24"/>
          <w:szCs w:val="24"/>
        </w:rPr>
        <w:t>inom glasova</w:t>
      </w:r>
      <w:r w:rsidRPr="008B76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8186B" w:rsidRPr="008B7658">
        <w:rPr>
          <w:rFonts w:ascii="Times New Roman" w:hAnsi="Times New Roman" w:cs="Times New Roman"/>
          <w:color w:val="000000"/>
          <w:sz w:val="24"/>
          <w:szCs w:val="24"/>
        </w:rPr>
        <w:t>nazo</w:t>
      </w:r>
      <w:r w:rsidR="00B8186B" w:rsidRPr="008B7658">
        <w:rPr>
          <w:rFonts w:ascii="TimesNewRomanPSMT" w:hAnsi="TimesNewRomanPSMT" w:cs="TimesNewRomanPSMT"/>
          <w:color w:val="000000"/>
          <w:sz w:val="24"/>
          <w:szCs w:val="24"/>
        </w:rPr>
        <w:t>č</w:t>
      </w:r>
      <w:r w:rsidR="00B8186B" w:rsidRPr="008B7658">
        <w:rPr>
          <w:rFonts w:ascii="Times New Roman" w:hAnsi="Times New Roman" w:cs="Times New Roman"/>
          <w:color w:val="000000"/>
          <w:sz w:val="24"/>
          <w:szCs w:val="24"/>
        </w:rPr>
        <w:t xml:space="preserve">nih </w:t>
      </w:r>
      <w:r w:rsidR="00B8186B" w:rsidRPr="008B7658">
        <w:rPr>
          <w:rFonts w:ascii="TimesNewRomanPSMT" w:hAnsi="TimesNewRomanPSMT" w:cs="TimesNewRomanPSMT"/>
          <w:color w:val="000000"/>
          <w:sz w:val="24"/>
          <w:szCs w:val="24"/>
        </w:rPr>
        <w:t>č</w:t>
      </w:r>
      <w:r w:rsidR="00B8186B" w:rsidRPr="008B7658">
        <w:rPr>
          <w:rFonts w:ascii="Times New Roman" w:hAnsi="Times New Roman" w:cs="Times New Roman"/>
          <w:color w:val="000000"/>
          <w:sz w:val="24"/>
          <w:szCs w:val="24"/>
        </w:rPr>
        <w:t>lanova</w:t>
      </w:r>
      <w:r w:rsidR="003F3883" w:rsidRPr="008B7658">
        <w:rPr>
          <w:rFonts w:ascii="Times New Roman" w:hAnsi="Times New Roman" w:cs="Times New Roman"/>
          <w:color w:val="000000"/>
          <w:sz w:val="24"/>
          <w:szCs w:val="24"/>
        </w:rPr>
        <w:t xml:space="preserve"> u slučaju istog broja glasova povjerenik odlučuje o odluci glasovanja</w:t>
      </w:r>
      <w:r w:rsidR="00B8186B" w:rsidRPr="008B7658">
        <w:rPr>
          <w:rFonts w:ascii="Times New Roman" w:hAnsi="Times New Roman" w:cs="Times New Roman"/>
          <w:color w:val="000000"/>
          <w:sz w:val="24"/>
          <w:szCs w:val="24"/>
        </w:rPr>
        <w:t xml:space="preserve">. Mandat Povjerenstva traje </w:t>
      </w:r>
      <w:r w:rsidRPr="008B7658">
        <w:rPr>
          <w:rFonts w:ascii="Times New Roman" w:hAnsi="Times New Roman" w:cs="Times New Roman"/>
          <w:color w:val="000000"/>
          <w:sz w:val="24"/>
          <w:szCs w:val="24"/>
        </w:rPr>
        <w:t>4 godine</w:t>
      </w:r>
      <w:r w:rsidR="00B8186B" w:rsidRPr="008B7658">
        <w:rPr>
          <w:rFonts w:ascii="Times New Roman" w:hAnsi="Times New Roman" w:cs="Times New Roman"/>
          <w:color w:val="000000"/>
          <w:sz w:val="24"/>
          <w:szCs w:val="24"/>
        </w:rPr>
        <w:t>, ili do opoziva, a sastoji se od:</w:t>
      </w:r>
    </w:p>
    <w:p w14:paraId="1EF889BB" w14:textId="77777777" w:rsidR="001F3BC1" w:rsidRPr="008B7658" w:rsidRDefault="001F3BC1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FC89C15" w14:textId="77777777" w:rsidR="00F53ECF" w:rsidRPr="008B7658" w:rsidRDefault="00F53ECF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B7658">
        <w:rPr>
          <w:rFonts w:ascii="Times New Roman" w:hAnsi="Times New Roman" w:cs="Times New Roman"/>
          <w:color w:val="000000"/>
          <w:sz w:val="24"/>
          <w:szCs w:val="24"/>
        </w:rPr>
        <w:t xml:space="preserve">* </w:t>
      </w:r>
      <w:r w:rsidRPr="008B7658">
        <w:rPr>
          <w:rFonts w:ascii="Times New Roman" w:hAnsi="Times New Roman" w:cs="Times New Roman"/>
          <w:b/>
          <w:bCs/>
          <w:color w:val="000000"/>
          <w:sz w:val="24"/>
          <w:szCs w:val="24"/>
        </w:rPr>
        <w:t>Izbornika reprezentacija</w:t>
      </w:r>
      <w:r w:rsidRPr="008B7658">
        <w:rPr>
          <w:rFonts w:ascii="Times New Roman" w:hAnsi="Times New Roman" w:cs="Times New Roman"/>
          <w:color w:val="000000"/>
          <w:sz w:val="24"/>
          <w:szCs w:val="24"/>
        </w:rPr>
        <w:t xml:space="preserve"> - Imenuje ga upravni odbor HŠRS na prijedlog Povjerenstva discipline</w:t>
      </w:r>
    </w:p>
    <w:p w14:paraId="0E18A09B" w14:textId="77777777" w:rsidR="00F53ECF" w:rsidRPr="008B7658" w:rsidRDefault="00F53ECF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1D61F04" w14:textId="77777777" w:rsidR="00F53ECF" w:rsidRPr="008B7658" w:rsidRDefault="00F53ECF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E70CBF2" w14:textId="77777777" w:rsidR="00B8186B" w:rsidRPr="008B7658" w:rsidRDefault="00B8186B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B7658">
        <w:rPr>
          <w:rFonts w:ascii="Times New Roman" w:hAnsi="Times New Roman" w:cs="Times New Roman"/>
          <w:color w:val="000000"/>
          <w:sz w:val="24"/>
          <w:szCs w:val="24"/>
        </w:rPr>
        <w:t xml:space="preserve">* </w:t>
      </w:r>
      <w:r w:rsidRPr="008B765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Povjerenika - </w:t>
      </w:r>
      <w:r w:rsidRPr="008B7658">
        <w:rPr>
          <w:rFonts w:ascii="Times New Roman" w:hAnsi="Times New Roman" w:cs="Times New Roman"/>
          <w:color w:val="000000"/>
          <w:sz w:val="24"/>
          <w:szCs w:val="24"/>
        </w:rPr>
        <w:t xml:space="preserve">imenuje ga Upravni odbor HŠRS na prijedlog </w:t>
      </w:r>
      <w:r w:rsidR="003F3883" w:rsidRPr="008B7658">
        <w:rPr>
          <w:rFonts w:ascii="Times New Roman" w:hAnsi="Times New Roman" w:cs="Times New Roman"/>
          <w:color w:val="000000"/>
          <w:sz w:val="24"/>
          <w:szCs w:val="24"/>
        </w:rPr>
        <w:t>povjerenstva</w:t>
      </w:r>
      <w:r w:rsidRPr="008B7658">
        <w:rPr>
          <w:rFonts w:ascii="Times New Roman" w:hAnsi="Times New Roman" w:cs="Times New Roman"/>
          <w:color w:val="000000"/>
          <w:sz w:val="24"/>
          <w:szCs w:val="24"/>
        </w:rPr>
        <w:t xml:space="preserve"> te discipline,</w:t>
      </w:r>
    </w:p>
    <w:p w14:paraId="784CE78A" w14:textId="77777777" w:rsidR="00B8186B" w:rsidRPr="008B7658" w:rsidRDefault="00B8186B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B7658">
        <w:rPr>
          <w:rFonts w:ascii="Times New Roman" w:hAnsi="Times New Roman" w:cs="Times New Roman"/>
          <w:color w:val="000000"/>
          <w:sz w:val="24"/>
          <w:szCs w:val="24"/>
        </w:rPr>
        <w:t xml:space="preserve">Saziva </w:t>
      </w:r>
      <w:r w:rsidR="003F3883" w:rsidRPr="008B7658">
        <w:rPr>
          <w:rFonts w:ascii="Times New Roman" w:hAnsi="Times New Roman" w:cs="Times New Roman"/>
          <w:color w:val="000000"/>
          <w:sz w:val="24"/>
          <w:szCs w:val="24"/>
        </w:rPr>
        <w:t>sjednice Povjerenstva</w:t>
      </w:r>
      <w:r w:rsidRPr="008B7658">
        <w:rPr>
          <w:rFonts w:ascii="Times New Roman" w:hAnsi="Times New Roman" w:cs="Times New Roman"/>
          <w:color w:val="000000"/>
          <w:sz w:val="24"/>
          <w:szCs w:val="24"/>
        </w:rPr>
        <w:t xml:space="preserve"> najmanje jednom godišnje, te kojima</w:t>
      </w:r>
    </w:p>
    <w:p w14:paraId="395B973D" w14:textId="77777777" w:rsidR="00B8186B" w:rsidRPr="008B7658" w:rsidRDefault="00B8186B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B7658">
        <w:rPr>
          <w:rFonts w:ascii="Times New Roman" w:hAnsi="Times New Roman" w:cs="Times New Roman"/>
          <w:color w:val="000000"/>
          <w:sz w:val="24"/>
          <w:szCs w:val="24"/>
        </w:rPr>
        <w:t>predsjedava, potpisuje odluke i akte Povjerenstva, te brine o njihovim provedbama, vodi</w:t>
      </w:r>
    </w:p>
    <w:p w14:paraId="09C5CD9D" w14:textId="77777777" w:rsidR="00B8186B" w:rsidRPr="008B7658" w:rsidRDefault="00B8186B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B7658">
        <w:rPr>
          <w:rFonts w:ascii="Times New Roman" w:hAnsi="Times New Roman" w:cs="Times New Roman"/>
          <w:color w:val="000000"/>
          <w:sz w:val="24"/>
          <w:szCs w:val="24"/>
        </w:rPr>
        <w:t>djelatnosti discipline izme</w:t>
      </w:r>
      <w:r w:rsidRPr="008B7658">
        <w:rPr>
          <w:rFonts w:ascii="TimesNewRomanPSMT" w:hAnsi="TimesNewRomanPSMT" w:cs="TimesNewRomanPSMT"/>
          <w:color w:val="000000"/>
          <w:sz w:val="24"/>
          <w:szCs w:val="24"/>
        </w:rPr>
        <w:t>đ</w:t>
      </w:r>
      <w:r w:rsidRPr="008B7658">
        <w:rPr>
          <w:rFonts w:ascii="Times New Roman" w:hAnsi="Times New Roman" w:cs="Times New Roman"/>
          <w:color w:val="000000"/>
          <w:sz w:val="24"/>
          <w:szCs w:val="24"/>
        </w:rPr>
        <w:t xml:space="preserve">u sjednica, te nadzire rad sudaca, natjecatelja i ostalih </w:t>
      </w:r>
      <w:r w:rsidRPr="008B7658">
        <w:rPr>
          <w:rFonts w:ascii="TimesNewRomanPSMT" w:hAnsi="TimesNewRomanPSMT" w:cs="TimesNewRomanPSMT"/>
          <w:color w:val="000000"/>
          <w:sz w:val="24"/>
          <w:szCs w:val="24"/>
        </w:rPr>
        <w:t>č</w:t>
      </w:r>
      <w:r w:rsidRPr="008B7658">
        <w:rPr>
          <w:rFonts w:ascii="Times New Roman" w:hAnsi="Times New Roman" w:cs="Times New Roman"/>
          <w:color w:val="000000"/>
          <w:sz w:val="24"/>
          <w:szCs w:val="24"/>
        </w:rPr>
        <w:t>lanova</w:t>
      </w:r>
    </w:p>
    <w:p w14:paraId="046DBA55" w14:textId="77777777" w:rsidR="00B8186B" w:rsidRPr="008B7658" w:rsidRDefault="00B8186B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B7658">
        <w:rPr>
          <w:rFonts w:ascii="Times New Roman" w:hAnsi="Times New Roman" w:cs="Times New Roman"/>
          <w:color w:val="000000"/>
          <w:sz w:val="24"/>
          <w:szCs w:val="24"/>
        </w:rPr>
        <w:t>Povjerenstva na svim kolima lige te discipline, brine i ostalim radnjama i zadacima</w:t>
      </w:r>
    </w:p>
    <w:p w14:paraId="00920E7F" w14:textId="77777777" w:rsidR="00B8186B" w:rsidRPr="008B7658" w:rsidRDefault="00B8186B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B7658">
        <w:rPr>
          <w:rFonts w:ascii="Times New Roman" w:hAnsi="Times New Roman" w:cs="Times New Roman"/>
          <w:color w:val="000000"/>
          <w:sz w:val="24"/>
          <w:szCs w:val="24"/>
        </w:rPr>
        <w:t xml:space="preserve">vezanim za provedbu HCL, </w:t>
      </w:r>
    </w:p>
    <w:p w14:paraId="7E42D9C7" w14:textId="77777777" w:rsidR="003F3883" w:rsidRPr="008B7658" w:rsidRDefault="003F3883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5A9979C" w14:textId="77777777" w:rsidR="00B8186B" w:rsidRPr="008B7658" w:rsidRDefault="00B8186B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B7658">
        <w:rPr>
          <w:rFonts w:ascii="Times New Roman" w:hAnsi="Times New Roman" w:cs="Times New Roman"/>
          <w:color w:val="000000"/>
          <w:sz w:val="24"/>
          <w:szCs w:val="24"/>
        </w:rPr>
        <w:t xml:space="preserve">* </w:t>
      </w:r>
      <w:r w:rsidR="00F53ECF" w:rsidRPr="008B7658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Pr="008B765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B7658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č</w:t>
      </w:r>
      <w:r w:rsidRPr="008B765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lana Povjerenstva </w:t>
      </w:r>
      <w:r w:rsidR="00474272" w:rsidRPr="008B7658">
        <w:rPr>
          <w:rFonts w:ascii="Times New Roman" w:hAnsi="Times New Roman" w:cs="Times New Roman"/>
          <w:color w:val="000000"/>
          <w:sz w:val="24"/>
          <w:szCs w:val="24"/>
        </w:rPr>
        <w:t xml:space="preserve">- u sastavu: </w:t>
      </w:r>
      <w:r w:rsidR="00F775DF" w:rsidRPr="008B7658"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="00474272" w:rsidRPr="008B7658">
        <w:rPr>
          <w:rFonts w:ascii="Times New Roman" w:hAnsi="Times New Roman" w:cs="Times New Roman"/>
          <w:color w:val="000000"/>
          <w:sz w:val="24"/>
          <w:szCs w:val="24"/>
        </w:rPr>
        <w:t>apetan seniorske reprezentacije, kapetan juniorske reprezentacije, trener seniorske reprezentacije, trener juniorske reprezentacije</w:t>
      </w:r>
      <w:r w:rsidRPr="008B7658">
        <w:rPr>
          <w:rFonts w:ascii="Times New Roman" w:hAnsi="Times New Roman" w:cs="Times New Roman"/>
          <w:color w:val="000000"/>
          <w:sz w:val="24"/>
          <w:szCs w:val="24"/>
        </w:rPr>
        <w:t>. Jedan od njih vrši funkciju</w:t>
      </w:r>
      <w:r w:rsidR="00474272" w:rsidRPr="008B76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B7658">
        <w:rPr>
          <w:rFonts w:ascii="Times New Roman" w:hAnsi="Times New Roman" w:cs="Times New Roman"/>
          <w:color w:val="000000"/>
          <w:sz w:val="24"/>
          <w:szCs w:val="24"/>
        </w:rPr>
        <w:t>administratora lige, koji vodi zapisnike na sjednicama, vodi financijske i administrativne</w:t>
      </w:r>
    </w:p>
    <w:p w14:paraId="362A2BD7" w14:textId="77777777" w:rsidR="00B8186B" w:rsidRPr="008B7658" w:rsidRDefault="00B8186B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B7658">
        <w:rPr>
          <w:rFonts w:ascii="Times New Roman" w:hAnsi="Times New Roman" w:cs="Times New Roman"/>
          <w:color w:val="000000"/>
          <w:sz w:val="24"/>
          <w:szCs w:val="24"/>
        </w:rPr>
        <w:t>poslove lige, brine o imovini HŠRS koju trajno koristi liga, vodi evidencije natjecatelja</w:t>
      </w:r>
    </w:p>
    <w:p w14:paraId="0AE0ADBA" w14:textId="77777777" w:rsidR="000E2CCB" w:rsidRPr="008B7658" w:rsidRDefault="000E2CCB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8756B25" w14:textId="77777777" w:rsidR="00B8186B" w:rsidRDefault="00474272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B7658">
        <w:rPr>
          <w:rFonts w:ascii="Times New Roman" w:hAnsi="Times New Roman" w:cs="Times New Roman"/>
          <w:color w:val="000000"/>
          <w:sz w:val="24"/>
          <w:szCs w:val="24"/>
        </w:rPr>
        <w:t xml:space="preserve">* </w:t>
      </w:r>
      <w:r w:rsidRPr="008B7658">
        <w:rPr>
          <w:rFonts w:ascii="Times New Roman" w:hAnsi="Times New Roman" w:cs="Times New Roman"/>
          <w:b/>
          <w:color w:val="000000"/>
          <w:sz w:val="24"/>
          <w:szCs w:val="24"/>
        </w:rPr>
        <w:t>Predstavnik sudačke komisije</w:t>
      </w:r>
      <w:r w:rsidRPr="008B7658">
        <w:rPr>
          <w:rFonts w:ascii="Times New Roman" w:hAnsi="Times New Roman" w:cs="Times New Roman"/>
          <w:color w:val="000000"/>
          <w:sz w:val="24"/>
          <w:szCs w:val="24"/>
        </w:rPr>
        <w:t>. imenuje ga upravni odbor na prijedlog sudačke komisije HŠRS</w:t>
      </w:r>
    </w:p>
    <w:p w14:paraId="7B9C5B94" w14:textId="77777777" w:rsidR="00474272" w:rsidRPr="00474272" w:rsidRDefault="00474272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872479C" w14:textId="77777777" w:rsidR="00B8186B" w:rsidRDefault="00B8186B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Natjecanja</w:t>
      </w:r>
    </w:p>
    <w:p w14:paraId="1331F57B" w14:textId="77777777" w:rsidR="00B8186B" w:rsidRDefault="00B8186B" w:rsidP="00B818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lanak 3.</w:t>
      </w:r>
    </w:p>
    <w:p w14:paraId="7EA31FEF" w14:textId="77777777" w:rsidR="00B8186B" w:rsidRDefault="000E2CCB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Natjecanja</w:t>
      </w:r>
      <w:r w:rsidR="00B8186B">
        <w:rPr>
          <w:rFonts w:ascii="Times New Roman" w:hAnsi="Times New Roman" w:cs="Times New Roman"/>
          <w:color w:val="000000"/>
          <w:sz w:val="24"/>
          <w:szCs w:val="24"/>
        </w:rPr>
        <w:t xml:space="preserve"> mogu biti: pojedina</w:t>
      </w:r>
      <w:r w:rsidR="00B8186B">
        <w:rPr>
          <w:rFonts w:ascii="TimesNewRomanPSMT" w:hAnsi="TimesNewRomanPSMT" w:cs="TimesNewRomanPSMT"/>
          <w:color w:val="000000"/>
          <w:sz w:val="24"/>
          <w:szCs w:val="24"/>
        </w:rPr>
        <w:t>č</w:t>
      </w:r>
      <w:r w:rsidR="00B8186B">
        <w:rPr>
          <w:rFonts w:ascii="Times New Roman" w:hAnsi="Times New Roman" w:cs="Times New Roman"/>
          <w:color w:val="000000"/>
          <w:sz w:val="24"/>
          <w:szCs w:val="24"/>
        </w:rPr>
        <w:t>na, ekipna i mješovita (istovremeno ra</w:t>
      </w:r>
      <w:r w:rsidR="00B8186B">
        <w:rPr>
          <w:rFonts w:ascii="TimesNewRomanPSMT" w:hAnsi="TimesNewRomanPSMT" w:cs="TimesNewRomanPSMT"/>
          <w:color w:val="000000"/>
          <w:sz w:val="24"/>
          <w:szCs w:val="24"/>
        </w:rPr>
        <w:t>č</w:t>
      </w:r>
      <w:r w:rsidR="00B8186B">
        <w:rPr>
          <w:rFonts w:ascii="Times New Roman" w:hAnsi="Times New Roman" w:cs="Times New Roman"/>
          <w:color w:val="000000"/>
          <w:sz w:val="24"/>
          <w:szCs w:val="24"/>
        </w:rPr>
        <w:t>unanje</w:t>
      </w:r>
    </w:p>
    <w:p w14:paraId="530D1320" w14:textId="77777777" w:rsidR="00B8186B" w:rsidRDefault="00B8186B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pojedina</w:t>
      </w:r>
      <w:r>
        <w:rPr>
          <w:rFonts w:ascii="TimesNewRomanPSMT" w:hAnsi="TimesNewRomanPSMT" w:cs="TimesNewRomanPSMT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nog i ekipnog plasmana). U slu</w:t>
      </w:r>
      <w:r>
        <w:rPr>
          <w:rFonts w:ascii="TimesNewRomanPSMT" w:hAnsi="TimesNewRomanPSMT" w:cs="TimesNewRomanPSMT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aju da se na natjecanju ne natje</w:t>
      </w:r>
      <w:r>
        <w:rPr>
          <w:rFonts w:ascii="TimesNewRomanPSMT" w:hAnsi="TimesNewRomanPSMT" w:cs="TimesNewRomanPSMT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u najmanje 4 ekipe to</w:t>
      </w:r>
    </w:p>
    <w:p w14:paraId="37A3A3D8" w14:textId="77777777" w:rsidR="00B8186B" w:rsidRDefault="00B8186B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natjecanje je samo pojedina</w:t>
      </w:r>
      <w:r>
        <w:rPr>
          <w:rFonts w:ascii="TimesNewRomanPSMT" w:hAnsi="TimesNewRomanPSMT" w:cs="TimesNewRomanPSMT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no.</w:t>
      </w:r>
    </w:p>
    <w:p w14:paraId="1BD15A8E" w14:textId="77777777" w:rsidR="00B8186B" w:rsidRDefault="00B8186B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Športsko ribolovna natjecanja mogu biti:</w:t>
      </w:r>
    </w:p>
    <w:p w14:paraId="498BBF32" w14:textId="77777777" w:rsidR="00B8186B" w:rsidRDefault="00B8186B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a) me</w:t>
      </w:r>
      <w:r>
        <w:rPr>
          <w:rFonts w:ascii="TimesNewRomanPSMT" w:hAnsi="TimesNewRomanPSMT" w:cs="TimesNewRomanPSMT"/>
          <w:color w:val="000000"/>
          <w:sz w:val="24"/>
          <w:szCs w:val="24"/>
        </w:rPr>
        <w:t>đ</w:t>
      </w:r>
      <w:r>
        <w:rPr>
          <w:rFonts w:ascii="Times New Roman" w:hAnsi="Times New Roman" w:cs="Times New Roman"/>
          <w:color w:val="000000"/>
          <w:sz w:val="24"/>
          <w:szCs w:val="24"/>
        </w:rPr>
        <w:t>unarodna - održavaju se prema pravilima i kalendaru me</w:t>
      </w:r>
      <w:r>
        <w:rPr>
          <w:rFonts w:ascii="TimesNewRomanPSMT" w:hAnsi="TimesNewRomanPSMT" w:cs="TimesNewRomanPSMT"/>
          <w:color w:val="000000"/>
          <w:sz w:val="24"/>
          <w:szCs w:val="24"/>
        </w:rPr>
        <w:t>đ</w:t>
      </w:r>
      <w:r>
        <w:rPr>
          <w:rFonts w:ascii="Times New Roman" w:hAnsi="Times New Roman" w:cs="Times New Roman"/>
          <w:color w:val="000000"/>
          <w:sz w:val="24"/>
          <w:szCs w:val="24"/>
        </w:rPr>
        <w:t>unarodne ribolovne</w:t>
      </w:r>
    </w:p>
    <w:p w14:paraId="1132B131" w14:textId="77777777" w:rsidR="00B8186B" w:rsidRDefault="00B8186B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organizacije (ICSF) i odlukama HŠRS</w:t>
      </w:r>
    </w:p>
    <w:p w14:paraId="60C457FA" w14:textId="77777777" w:rsidR="00B8186B" w:rsidRPr="008B7658" w:rsidRDefault="00B8186B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Pr="008B7658">
        <w:rPr>
          <w:rFonts w:ascii="Times New Roman" w:hAnsi="Times New Roman" w:cs="Times New Roman"/>
          <w:color w:val="000000"/>
          <w:sz w:val="24"/>
          <w:szCs w:val="24"/>
        </w:rPr>
        <w:t>) službena natjecanja HŠRS - održavaju se prema odredbama Skupštinske odluke o natjecanjima</w:t>
      </w:r>
    </w:p>
    <w:p w14:paraId="676FEDFB" w14:textId="77777777" w:rsidR="00B8186B" w:rsidRPr="008B7658" w:rsidRDefault="00B8186B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B7658">
        <w:rPr>
          <w:rFonts w:ascii="Times New Roman" w:hAnsi="Times New Roman" w:cs="Times New Roman"/>
          <w:color w:val="000000"/>
          <w:sz w:val="24"/>
          <w:szCs w:val="24"/>
        </w:rPr>
        <w:t>HŠRS, ovoga Pravilnika, Odluke o sustavu natjecanja HŠRS, propozicijama HŠRS za</w:t>
      </w:r>
    </w:p>
    <w:p w14:paraId="4C09A00F" w14:textId="77777777" w:rsidR="00B8186B" w:rsidRPr="008B7658" w:rsidRDefault="00B8186B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B7658">
        <w:rPr>
          <w:rFonts w:ascii="Times New Roman" w:hAnsi="Times New Roman" w:cs="Times New Roman"/>
          <w:color w:val="000000"/>
          <w:sz w:val="24"/>
          <w:szCs w:val="24"/>
        </w:rPr>
        <w:t>pojedina natjecanja i Kalendaru natjecanja HŠRS, i to :</w:t>
      </w:r>
    </w:p>
    <w:p w14:paraId="284E2C2D" w14:textId="77777777" w:rsidR="0041737F" w:rsidRPr="008B7658" w:rsidRDefault="0041737F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B7658">
        <w:rPr>
          <w:rFonts w:ascii="Times New Roman" w:hAnsi="Times New Roman" w:cs="Times New Roman"/>
          <w:color w:val="000000"/>
          <w:sz w:val="24"/>
          <w:szCs w:val="24"/>
        </w:rPr>
        <w:t>Casting</w:t>
      </w:r>
      <w:proofErr w:type="spellEnd"/>
      <w:r w:rsidRPr="008B7658">
        <w:rPr>
          <w:rFonts w:ascii="Times New Roman" w:hAnsi="Times New Roman" w:cs="Times New Roman"/>
          <w:color w:val="000000"/>
          <w:sz w:val="24"/>
          <w:szCs w:val="24"/>
        </w:rPr>
        <w:t xml:space="preserve"> liga Hrvatske - natjecanje koje se održava u 4 do 8 kola,</w:t>
      </w:r>
    </w:p>
    <w:p w14:paraId="5A01942F" w14:textId="77777777" w:rsidR="003A58EE" w:rsidRPr="008B7658" w:rsidRDefault="003A58EE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B7658">
        <w:rPr>
          <w:rFonts w:ascii="Times New Roman" w:hAnsi="Times New Roman" w:cs="Times New Roman"/>
          <w:color w:val="000000"/>
          <w:sz w:val="24"/>
          <w:szCs w:val="24"/>
        </w:rPr>
        <w:t>Županijska kup natjecanja i zone.</w:t>
      </w:r>
    </w:p>
    <w:p w14:paraId="099EC71D" w14:textId="77777777" w:rsidR="0041737F" w:rsidRPr="008B7658" w:rsidRDefault="0041737F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B7658">
        <w:rPr>
          <w:rFonts w:ascii="Times New Roman" w:hAnsi="Times New Roman" w:cs="Times New Roman"/>
          <w:color w:val="000000"/>
          <w:sz w:val="24"/>
          <w:szCs w:val="24"/>
        </w:rPr>
        <w:t>Završnica kupa Hrvatske u bacačkim disciplinama</w:t>
      </w:r>
    </w:p>
    <w:p w14:paraId="2B495690" w14:textId="77777777" w:rsidR="00B8186B" w:rsidRDefault="00B8186B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B7658">
        <w:rPr>
          <w:rFonts w:ascii="Times New Roman" w:hAnsi="Times New Roman" w:cs="Times New Roman"/>
          <w:color w:val="000000"/>
          <w:sz w:val="24"/>
          <w:szCs w:val="24"/>
        </w:rPr>
        <w:t>U slu</w:t>
      </w:r>
      <w:r w:rsidRPr="008B7658">
        <w:rPr>
          <w:rFonts w:ascii="TimesNewRomanPSMT" w:hAnsi="TimesNewRomanPSMT" w:cs="TimesNewRomanPSMT"/>
          <w:color w:val="000000"/>
          <w:sz w:val="24"/>
          <w:szCs w:val="24"/>
        </w:rPr>
        <w:t>č</w:t>
      </w:r>
      <w:r w:rsidRPr="008B7658">
        <w:rPr>
          <w:rFonts w:ascii="Times New Roman" w:hAnsi="Times New Roman" w:cs="Times New Roman"/>
          <w:color w:val="000000"/>
          <w:sz w:val="24"/>
          <w:szCs w:val="24"/>
        </w:rPr>
        <w:t>aju potrebe Upravni odbor HŠRS može promijeniti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termine održavanja</w:t>
      </w:r>
    </w:p>
    <w:p w14:paraId="378AA08A" w14:textId="77777777" w:rsidR="00B8186B" w:rsidRDefault="00B8186B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c) prijateljska natjecanja - organizator može odrediti datum i propozicije natjecanja prema svojoj</w:t>
      </w:r>
    </w:p>
    <w:p w14:paraId="5C3D99E2" w14:textId="77777777" w:rsidR="00B8186B" w:rsidRDefault="00B8186B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potrebi.</w:t>
      </w:r>
    </w:p>
    <w:p w14:paraId="42456571" w14:textId="77777777" w:rsidR="00B8186B" w:rsidRDefault="00B8186B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B5180EE" w14:textId="77777777" w:rsidR="00B8186B" w:rsidRDefault="00B8186B" w:rsidP="00B818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lanak 4.</w:t>
      </w:r>
    </w:p>
    <w:p w14:paraId="00CC2559" w14:textId="77777777" w:rsidR="00B8186B" w:rsidRDefault="00B8186B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Natjecanja u baca</w:t>
      </w:r>
      <w:r>
        <w:rPr>
          <w:rFonts w:ascii="TimesNewRomanPSMT" w:hAnsi="TimesNewRomanPSMT" w:cs="TimesNewRomanPSMT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kim disciplinama dijele se na:</w:t>
      </w:r>
    </w:p>
    <w:p w14:paraId="32C1769D" w14:textId="77777777" w:rsidR="00B8186B" w:rsidRDefault="00B8186B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baca</w:t>
      </w:r>
      <w:r>
        <w:rPr>
          <w:rFonts w:ascii="TimesNewRomanPSMT" w:hAnsi="TimesNewRomanPSMT" w:cs="TimesNewRomanPSMT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ki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troboj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DE382A">
        <w:rPr>
          <w:rFonts w:ascii="Times New Roman" w:hAnsi="Times New Roman" w:cs="Times New Roman"/>
          <w:color w:val="000000"/>
          <w:sz w:val="24"/>
          <w:szCs w:val="24"/>
        </w:rPr>
        <w:t xml:space="preserve">uteg u </w:t>
      </w:r>
      <w:proofErr w:type="spellStart"/>
      <w:r w:rsidR="00DE382A">
        <w:rPr>
          <w:rFonts w:ascii="Times New Roman" w:hAnsi="Times New Roman" w:cs="Times New Roman"/>
          <w:color w:val="000000"/>
          <w:sz w:val="24"/>
          <w:szCs w:val="24"/>
        </w:rPr>
        <w:t>arenberg</w:t>
      </w:r>
      <w:proofErr w:type="spellEnd"/>
      <w:r w:rsidR="00DE382A">
        <w:rPr>
          <w:rFonts w:ascii="Times New Roman" w:hAnsi="Times New Roman" w:cs="Times New Roman"/>
          <w:color w:val="000000"/>
          <w:sz w:val="24"/>
          <w:szCs w:val="24"/>
        </w:rPr>
        <w:t xml:space="preserve">, uteg u </w:t>
      </w:r>
      <w:proofErr w:type="spellStart"/>
      <w:r w:rsidR="00DE382A">
        <w:rPr>
          <w:rFonts w:ascii="Times New Roman" w:hAnsi="Times New Roman" w:cs="Times New Roman"/>
          <w:color w:val="000000"/>
          <w:sz w:val="24"/>
          <w:szCs w:val="24"/>
        </w:rPr>
        <w:t>skich</w:t>
      </w:r>
      <w:proofErr w:type="spellEnd"/>
      <w:r w:rsidR="00DE382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uteg u dalj, ,)</w:t>
      </w:r>
    </w:p>
    <w:p w14:paraId="42F0301D" w14:textId="77777777" w:rsidR="00B8186B" w:rsidRDefault="00B8186B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2. baca</w:t>
      </w:r>
      <w:r>
        <w:rPr>
          <w:rFonts w:ascii="TimesNewRomanPSMT" w:hAnsi="TimesNewRomanPSMT" w:cs="TimesNewRomanPSMT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ki petoboj (muha u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skich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muha u dal</w:t>
      </w:r>
      <w:r w:rsidR="00DE382A">
        <w:rPr>
          <w:rFonts w:ascii="Times New Roman" w:hAnsi="Times New Roman" w:cs="Times New Roman"/>
          <w:color w:val="000000"/>
          <w:sz w:val="24"/>
          <w:szCs w:val="24"/>
        </w:rPr>
        <w:t xml:space="preserve">j, uteg u </w:t>
      </w:r>
      <w:proofErr w:type="spellStart"/>
      <w:r w:rsidR="00DE382A">
        <w:rPr>
          <w:rFonts w:ascii="Times New Roman" w:hAnsi="Times New Roman" w:cs="Times New Roman"/>
          <w:color w:val="000000"/>
          <w:sz w:val="24"/>
          <w:szCs w:val="24"/>
        </w:rPr>
        <w:t>arenberg</w:t>
      </w:r>
      <w:proofErr w:type="spellEnd"/>
      <w:r w:rsidR="00DE382A">
        <w:rPr>
          <w:rFonts w:ascii="Times New Roman" w:hAnsi="Times New Roman" w:cs="Times New Roman"/>
          <w:color w:val="000000"/>
          <w:sz w:val="24"/>
          <w:szCs w:val="24"/>
        </w:rPr>
        <w:t xml:space="preserve">, uteg u </w:t>
      </w:r>
      <w:proofErr w:type="spellStart"/>
      <w:r w:rsidR="00DE382A">
        <w:rPr>
          <w:rFonts w:ascii="Times New Roman" w:hAnsi="Times New Roman" w:cs="Times New Roman"/>
          <w:color w:val="000000"/>
          <w:sz w:val="24"/>
          <w:szCs w:val="24"/>
        </w:rPr>
        <w:t>skich</w:t>
      </w:r>
      <w:proofErr w:type="spellEnd"/>
      <w:r w:rsidR="00DE382A">
        <w:rPr>
          <w:rFonts w:ascii="Times New Roman" w:hAnsi="Times New Roman" w:cs="Times New Roman"/>
          <w:color w:val="000000"/>
          <w:sz w:val="24"/>
          <w:szCs w:val="24"/>
        </w:rPr>
        <w:t>, uteg u dalj,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1372AE07" w14:textId="77777777" w:rsidR="00B8186B" w:rsidRDefault="00B8186B" w:rsidP="00B8186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318B0A7A" w14:textId="77777777" w:rsidR="00B8186B" w:rsidRDefault="00B8186B" w:rsidP="00B818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lanak 5.</w:t>
      </w:r>
    </w:p>
    <w:p w14:paraId="3E1DAC2F" w14:textId="77777777" w:rsidR="0041737F" w:rsidRDefault="0041737F" w:rsidP="00B818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136353F4" w14:textId="77777777" w:rsidR="00B8186B" w:rsidRDefault="00B8186B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Stjecanje prava nastupa u odre</w:t>
      </w:r>
      <w:r>
        <w:rPr>
          <w:rFonts w:ascii="TimesNewRomanPSMT" w:hAnsi="TimesNewRomanPSMT" w:cs="TimesNewRomanPSMT"/>
          <w:color w:val="000000"/>
          <w:sz w:val="24"/>
          <w:szCs w:val="24"/>
        </w:rPr>
        <w:t>đ</w:t>
      </w:r>
      <w:r>
        <w:rPr>
          <w:rFonts w:ascii="Times New Roman" w:hAnsi="Times New Roman" w:cs="Times New Roman"/>
          <w:color w:val="000000"/>
          <w:sz w:val="24"/>
          <w:szCs w:val="24"/>
        </w:rPr>
        <w:t>enom rangu službenih natjecanja HŠRS propisano je Odlukom o</w:t>
      </w:r>
    </w:p>
    <w:p w14:paraId="6498790D" w14:textId="77777777" w:rsidR="00B8186B" w:rsidRDefault="00B8186B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sustavu natjecanja u HŠRS, a mogu ga ostvariti ekipe ribolovnih udruga koje su u</w:t>
      </w:r>
      <w:r>
        <w:rPr>
          <w:rFonts w:ascii="TimesNewRomanPSMT" w:hAnsi="TimesNewRomanPSMT" w:cs="TimesNewRomanPSMT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lanjene u Hrvatski športsko ribolovni savez.</w:t>
      </w:r>
    </w:p>
    <w:p w14:paraId="4868D784" w14:textId="77777777" w:rsidR="00B8186B" w:rsidRDefault="00B8186B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Pravo nastupa na službenim natjecanjima HŠRS imaju sudionici u natjecanju HŠRS, registrirani u skladu s važe</w:t>
      </w:r>
      <w:r>
        <w:rPr>
          <w:rFonts w:ascii="TimesNewRomanPSMT" w:hAnsi="TimesNewRomanPSMT" w:cs="TimesNewRomanPSMT"/>
          <w:color w:val="000000"/>
          <w:sz w:val="24"/>
          <w:szCs w:val="24"/>
        </w:rPr>
        <w:t>ć</w:t>
      </w:r>
      <w:r>
        <w:rPr>
          <w:rFonts w:ascii="Times New Roman" w:hAnsi="Times New Roman" w:cs="Times New Roman"/>
          <w:color w:val="000000"/>
          <w:sz w:val="24"/>
          <w:szCs w:val="24"/>
        </w:rPr>
        <w:t>im Pravilnikom o registraciji sudionika u natjecanju HŠRS.</w:t>
      </w:r>
    </w:p>
    <w:p w14:paraId="7920BD17" w14:textId="77777777" w:rsidR="00B8186B" w:rsidRDefault="00B8186B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Osoba se dragovoljno registrira kao sudionik u natjecanju, a prijavljuje se za nastup u natjecanjima HŠRS putem prigodnih upitnika koje osobno potpisuje. Prigodni upitnici uz športske podatke sadržavaju i osobne podatke: ime i prezime, adrese stanovanja, </w:t>
      </w:r>
      <w:r w:rsidR="00DE382A">
        <w:rPr>
          <w:rFonts w:ascii="Times New Roman" w:hAnsi="Times New Roman" w:cs="Times New Roman"/>
          <w:color w:val="000000"/>
          <w:sz w:val="24"/>
          <w:szCs w:val="24"/>
        </w:rPr>
        <w:t>OIB,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broj osobne karte, sve telefonske i mobitel brojeve, te druge potrebne podatke koje olakšavaju identifikaciju pojedinca, ili daju podatke neophodne za eventualni nastup u reprezentaciji HŠRS (ako se plasira).</w:t>
      </w:r>
    </w:p>
    <w:p w14:paraId="780308E6" w14:textId="77777777" w:rsidR="00B8186B" w:rsidRDefault="00B8186B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Podaci iz ovih upitnika prikupljaju se za potrebe trajnih evidencija sudionika u natjecanjima koji</w:t>
      </w:r>
    </w:p>
    <w:p w14:paraId="27794EFA" w14:textId="77777777" w:rsidR="00B8186B" w:rsidRDefault="00B8186B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se vode u okviru jedinstvenog: internetskog programa Hrvatskog športsko ribolovnom savezu</w:t>
      </w:r>
    </w:p>
    <w:p w14:paraId="73D78431" w14:textId="77777777" w:rsidR="00B8186B" w:rsidRDefault="00B8186B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HŠRS (evidencija športskih ribolovaca), te evidencijama pra</w:t>
      </w:r>
      <w:r>
        <w:rPr>
          <w:rFonts w:ascii="TimesNewRomanPSMT" w:hAnsi="TimesNewRomanPSMT" w:cs="TimesNewRomanPSMT"/>
          <w:color w:val="000000"/>
          <w:sz w:val="24"/>
          <w:szCs w:val="24"/>
        </w:rPr>
        <w:t>ć</w:t>
      </w:r>
      <w:r>
        <w:rPr>
          <w:rFonts w:ascii="Times New Roman" w:hAnsi="Times New Roman" w:cs="Times New Roman"/>
          <w:color w:val="000000"/>
          <w:sz w:val="24"/>
          <w:szCs w:val="24"/>
        </w:rPr>
        <w:t>enja rezultata sa natjecanja koje se</w:t>
      </w:r>
    </w:p>
    <w:p w14:paraId="2DF72E8F" w14:textId="77777777" w:rsidR="00B8186B" w:rsidRDefault="00B8186B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dodatno vode u HŠRS i koji se javno objavljuju u tiskovnim, slikovnim medijima i putem WEB</w:t>
      </w:r>
    </w:p>
    <w:p w14:paraId="7EC1E702" w14:textId="77777777" w:rsidR="00B8186B" w:rsidRDefault="00B8186B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stranice HŠRS na internetu. Ako natjecatelj zadovolji propisane kriterije za kategorizaciju</w:t>
      </w:r>
    </w:p>
    <w:p w14:paraId="6FC8275E" w14:textId="77777777" w:rsidR="00B8186B" w:rsidRDefault="00B8186B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vrhunskih natjecatelja HOO, njegove osobne i športske podatke HŠRS može proslijediti HOO-u.</w:t>
      </w:r>
    </w:p>
    <w:p w14:paraId="6C9B33DC" w14:textId="77777777" w:rsidR="00B8186B" w:rsidRDefault="00B8186B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 drugo ne</w:t>
      </w:r>
      <w:r>
        <w:rPr>
          <w:rFonts w:ascii="TimesNewRomanPSMT" w:hAnsi="TimesNewRomanPSMT" w:cs="TimesNewRomanPSMT"/>
          <w:color w:val="000000"/>
          <w:sz w:val="24"/>
          <w:szCs w:val="24"/>
        </w:rPr>
        <w:t>ć</w:t>
      </w:r>
      <w:r>
        <w:rPr>
          <w:rFonts w:ascii="Times New Roman" w:hAnsi="Times New Roman" w:cs="Times New Roman"/>
          <w:color w:val="000000"/>
          <w:sz w:val="24"/>
          <w:szCs w:val="24"/>
        </w:rPr>
        <w:t>e se koristiti.</w:t>
      </w:r>
    </w:p>
    <w:p w14:paraId="192182B9" w14:textId="77777777" w:rsidR="00B8186B" w:rsidRDefault="00B8186B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Radi utvr</w:t>
      </w:r>
      <w:r>
        <w:rPr>
          <w:rFonts w:ascii="TimesNewRomanPSMT" w:hAnsi="TimesNewRomanPSMT" w:cs="TimesNewRomanPSMT"/>
          <w:color w:val="000000"/>
          <w:sz w:val="24"/>
          <w:szCs w:val="24"/>
        </w:rPr>
        <w:t>đ</w:t>
      </w:r>
      <w:r>
        <w:rPr>
          <w:rFonts w:ascii="Times New Roman" w:hAnsi="Times New Roman" w:cs="Times New Roman"/>
          <w:color w:val="000000"/>
          <w:sz w:val="24"/>
          <w:szCs w:val="24"/>
        </w:rPr>
        <w:t>ivanja identiteta natjecatelj je dužan imati kod sebe:</w:t>
      </w:r>
    </w:p>
    <w:p w14:paraId="35A0BA2A" w14:textId="77777777" w:rsidR="00B8186B" w:rsidRDefault="00B8186B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natjecateljsku iskaznicu sa fotografijom,</w:t>
      </w:r>
    </w:p>
    <w:p w14:paraId="7212B79E" w14:textId="77777777" w:rsidR="00B8186B" w:rsidRDefault="00B8186B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NewRomanPSMT" w:hAnsi="TimesNewRomanPSMT" w:cs="TimesNewRomanPSMT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lansku kartu HŠRS za teku</w:t>
      </w:r>
      <w:r>
        <w:rPr>
          <w:rFonts w:ascii="TimesNewRomanPSMT" w:hAnsi="TimesNewRomanPSMT" w:cs="TimesNewRomanPSMT"/>
          <w:color w:val="000000"/>
          <w:sz w:val="24"/>
          <w:szCs w:val="24"/>
        </w:rPr>
        <w:t>ć</w:t>
      </w:r>
      <w:r>
        <w:rPr>
          <w:rFonts w:ascii="Times New Roman" w:hAnsi="Times New Roman" w:cs="Times New Roman"/>
          <w:color w:val="000000"/>
          <w:sz w:val="24"/>
          <w:szCs w:val="24"/>
        </w:rPr>
        <w:t>u kalendarsku godinu ovjerenu od ribolovne udruge za koju se natje</w:t>
      </w:r>
      <w:r>
        <w:rPr>
          <w:rFonts w:ascii="TimesNewRomanPSMT" w:hAnsi="TimesNewRomanPSMT" w:cs="TimesNewRomanPSMT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e,</w:t>
      </w:r>
    </w:p>
    <w:p w14:paraId="531B2AD9" w14:textId="77777777" w:rsidR="00B8186B" w:rsidRDefault="00B8186B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pozitivnu potvrdu o op</w:t>
      </w:r>
      <w:r>
        <w:rPr>
          <w:rFonts w:ascii="TimesNewRomanPSMT" w:hAnsi="TimesNewRomanPSMT" w:cs="TimesNewRomanPSMT"/>
          <w:color w:val="000000"/>
          <w:sz w:val="24"/>
          <w:szCs w:val="24"/>
        </w:rPr>
        <w:t>ć</w:t>
      </w:r>
      <w:r>
        <w:rPr>
          <w:rFonts w:ascii="Times New Roman" w:hAnsi="Times New Roman" w:cs="Times New Roman"/>
          <w:color w:val="000000"/>
          <w:sz w:val="24"/>
          <w:szCs w:val="24"/>
        </w:rPr>
        <w:t>oj zdravstvenoj sposobnosti,</w:t>
      </w:r>
    </w:p>
    <w:p w14:paraId="5447A9D0" w14:textId="77777777" w:rsidR="00B8186B" w:rsidRDefault="00B8186B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Radi utvr</w:t>
      </w:r>
      <w:r>
        <w:rPr>
          <w:rFonts w:ascii="TimesNewRomanPSMT" w:hAnsi="TimesNewRomanPSMT" w:cs="TimesNewRomanPSMT"/>
          <w:color w:val="000000"/>
          <w:sz w:val="24"/>
          <w:szCs w:val="24"/>
        </w:rPr>
        <w:t>đ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ivanja identiteta kapetan je dužan imati kod sebe </w:t>
      </w:r>
      <w:r>
        <w:rPr>
          <w:rFonts w:ascii="TimesNewRomanPSMT" w:hAnsi="TimesNewRomanPSMT" w:cs="TimesNewRomanPSMT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lansku kartu HŠRS.</w:t>
      </w:r>
    </w:p>
    <w:p w14:paraId="5C4A6861" w14:textId="77777777" w:rsidR="00B8186B" w:rsidRDefault="00B8186B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Natjecatelji i kapetani, koji na natjecanju ne mogu predo</w:t>
      </w:r>
      <w:r>
        <w:rPr>
          <w:rFonts w:ascii="TimesNewRomanPSMT" w:hAnsi="TimesNewRomanPSMT" w:cs="TimesNewRomanPSMT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iti navedene dokumente nemaju pravo</w:t>
      </w:r>
    </w:p>
    <w:p w14:paraId="2D932695" w14:textId="77777777" w:rsidR="00B8186B" w:rsidRDefault="00B8186B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nastupa na tom natjecanju. Navedena identifikacijska dokumentacija pohranjuje se kod tajnika</w:t>
      </w:r>
    </w:p>
    <w:p w14:paraId="013BF7B4" w14:textId="77777777" w:rsidR="00B8186B" w:rsidRDefault="00B8186B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natjecanja ili vrhovnog suca, a vratiti </w:t>
      </w:r>
      <w:r>
        <w:rPr>
          <w:rFonts w:ascii="TimesNewRomanPSMT" w:hAnsi="TimesNewRomanPSMT" w:cs="TimesNewRomanPSMT"/>
          <w:color w:val="000000"/>
          <w:sz w:val="24"/>
          <w:szCs w:val="24"/>
        </w:rPr>
        <w:t>ć</w:t>
      </w:r>
      <w:r>
        <w:rPr>
          <w:rFonts w:ascii="Times New Roman" w:hAnsi="Times New Roman" w:cs="Times New Roman"/>
          <w:color w:val="000000"/>
          <w:sz w:val="24"/>
          <w:szCs w:val="24"/>
        </w:rPr>
        <w:t>e se natjecateljima nakon proglašenja rezultata toga natjecanja.</w:t>
      </w:r>
    </w:p>
    <w:p w14:paraId="749A5222" w14:textId="77777777" w:rsidR="00B8186B" w:rsidRDefault="00B8186B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Radi utvr</w:t>
      </w:r>
      <w:r>
        <w:rPr>
          <w:rFonts w:ascii="TimesNewRomanPSMT" w:hAnsi="TimesNewRomanPSMT" w:cs="TimesNewRomanPSMT"/>
          <w:color w:val="000000"/>
          <w:sz w:val="24"/>
          <w:szCs w:val="24"/>
        </w:rPr>
        <w:t>đ</w:t>
      </w:r>
      <w:r>
        <w:rPr>
          <w:rFonts w:ascii="Times New Roman" w:hAnsi="Times New Roman" w:cs="Times New Roman"/>
          <w:color w:val="000000"/>
          <w:sz w:val="24"/>
          <w:szCs w:val="24"/>
        </w:rPr>
        <w:t>ivanja identiteta sudac je dužan imati kod sebe:</w:t>
      </w:r>
    </w:p>
    <w:p w14:paraId="5F4DE6D3" w14:textId="77777777" w:rsidR="00B8186B" w:rsidRDefault="00B8186B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suda</w:t>
      </w:r>
      <w:r>
        <w:rPr>
          <w:rFonts w:ascii="TimesNewRomanPSMT" w:hAnsi="TimesNewRomanPSMT" w:cs="TimesNewRomanPSMT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ku iskaznicu,</w:t>
      </w:r>
    </w:p>
    <w:p w14:paraId="4A9D176D" w14:textId="77777777" w:rsidR="00B8186B" w:rsidRDefault="00B8186B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NewRomanPSMT" w:hAnsi="TimesNewRomanPSMT" w:cs="TimesNewRomanPSMT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lansku kartu HŠRS za teku</w:t>
      </w:r>
      <w:r>
        <w:rPr>
          <w:rFonts w:ascii="TimesNewRomanPSMT" w:hAnsi="TimesNewRomanPSMT" w:cs="TimesNewRomanPSMT"/>
          <w:color w:val="000000"/>
          <w:sz w:val="24"/>
          <w:szCs w:val="24"/>
        </w:rPr>
        <w:t>ć</w:t>
      </w:r>
      <w:r>
        <w:rPr>
          <w:rFonts w:ascii="Times New Roman" w:hAnsi="Times New Roman" w:cs="Times New Roman"/>
          <w:color w:val="000000"/>
          <w:sz w:val="24"/>
          <w:szCs w:val="24"/>
        </w:rPr>
        <w:t>u kalendarsku godinu ovjerenu od mati</w:t>
      </w:r>
      <w:r>
        <w:rPr>
          <w:rFonts w:ascii="TimesNewRomanPSMT" w:hAnsi="TimesNewRomanPSMT" w:cs="TimesNewRomanPSMT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ne ribolovne udruge,</w:t>
      </w:r>
    </w:p>
    <w:p w14:paraId="07988439" w14:textId="77777777" w:rsidR="00B8186B" w:rsidRDefault="00B8186B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pozitivnu potvrdu o op</w:t>
      </w:r>
      <w:r>
        <w:rPr>
          <w:rFonts w:ascii="TimesNewRomanPSMT" w:hAnsi="TimesNewRomanPSMT" w:cs="TimesNewRomanPSMT"/>
          <w:color w:val="000000"/>
          <w:sz w:val="24"/>
          <w:szCs w:val="24"/>
        </w:rPr>
        <w:t>ć</w:t>
      </w:r>
      <w:r>
        <w:rPr>
          <w:rFonts w:ascii="Times New Roman" w:hAnsi="Times New Roman" w:cs="Times New Roman"/>
          <w:color w:val="000000"/>
          <w:sz w:val="24"/>
          <w:szCs w:val="24"/>
        </w:rPr>
        <w:t>oj zdravstvenoj sposobnosti.</w:t>
      </w:r>
    </w:p>
    <w:p w14:paraId="01152719" w14:textId="77777777" w:rsidR="00526236" w:rsidRDefault="00526236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38999E3" w14:textId="77777777" w:rsidR="00B8186B" w:rsidRPr="008B7658" w:rsidRDefault="00B8186B" w:rsidP="005262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B7658">
        <w:rPr>
          <w:rFonts w:ascii="TimesNewRomanPSMT" w:hAnsi="TimesNewRomanPSMT" w:cs="TimesNewRomanPSMT"/>
          <w:color w:val="000000"/>
          <w:sz w:val="24"/>
          <w:szCs w:val="24"/>
        </w:rPr>
        <w:t>Č</w:t>
      </w:r>
      <w:r w:rsidRPr="008B7658">
        <w:rPr>
          <w:rFonts w:ascii="Times New Roman" w:hAnsi="Times New Roman" w:cs="Times New Roman"/>
          <w:color w:val="000000"/>
          <w:sz w:val="24"/>
          <w:szCs w:val="24"/>
        </w:rPr>
        <w:t>lanak 6.</w:t>
      </w:r>
    </w:p>
    <w:p w14:paraId="70E16EF5" w14:textId="77777777" w:rsidR="00526236" w:rsidRPr="008B7658" w:rsidRDefault="00526236" w:rsidP="005262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136A9C03" w14:textId="77777777" w:rsidR="00B8186B" w:rsidRPr="008B7658" w:rsidRDefault="00B8186B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B7658">
        <w:rPr>
          <w:rFonts w:ascii="Times New Roman" w:hAnsi="Times New Roman" w:cs="Times New Roman"/>
          <w:color w:val="000000"/>
          <w:sz w:val="24"/>
          <w:szCs w:val="24"/>
        </w:rPr>
        <w:t>Prema godinama starosti razlikujemo slijede</w:t>
      </w:r>
      <w:r w:rsidRPr="008B7658">
        <w:rPr>
          <w:rFonts w:ascii="TimesNewRomanPSMT" w:hAnsi="TimesNewRomanPSMT" w:cs="TimesNewRomanPSMT"/>
          <w:color w:val="000000"/>
          <w:sz w:val="24"/>
          <w:szCs w:val="24"/>
        </w:rPr>
        <w:t>ć</w:t>
      </w:r>
      <w:r w:rsidRPr="008B7658">
        <w:rPr>
          <w:rFonts w:ascii="Times New Roman" w:hAnsi="Times New Roman" w:cs="Times New Roman"/>
          <w:color w:val="000000"/>
          <w:sz w:val="24"/>
          <w:szCs w:val="24"/>
        </w:rPr>
        <w:t>e kategorije natjecatelja:</w:t>
      </w:r>
    </w:p>
    <w:p w14:paraId="7BEFE9A4" w14:textId="77777777" w:rsidR="00B8186B" w:rsidRPr="008B7658" w:rsidRDefault="00B8186B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B7658">
        <w:rPr>
          <w:rFonts w:ascii="Times New Roman" w:hAnsi="Times New Roman" w:cs="Times New Roman"/>
          <w:color w:val="000000"/>
          <w:sz w:val="24"/>
          <w:szCs w:val="24"/>
        </w:rPr>
        <w:t>a) kadeti - do kraja kalendarske godine u kojoj navršavaju 14 godina starosti i mla</w:t>
      </w:r>
      <w:r w:rsidRPr="008B7658">
        <w:rPr>
          <w:rFonts w:ascii="TimesNewRomanPSMT" w:hAnsi="TimesNewRomanPSMT" w:cs="TimesNewRomanPSMT"/>
          <w:color w:val="000000"/>
          <w:sz w:val="24"/>
          <w:szCs w:val="24"/>
        </w:rPr>
        <w:t>đ</w:t>
      </w:r>
      <w:r w:rsidRPr="008B7658">
        <w:rPr>
          <w:rFonts w:ascii="Times New Roman" w:hAnsi="Times New Roman" w:cs="Times New Roman"/>
          <w:color w:val="000000"/>
          <w:sz w:val="24"/>
          <w:szCs w:val="24"/>
        </w:rPr>
        <w:t>i,</w:t>
      </w:r>
    </w:p>
    <w:p w14:paraId="3DE32E84" w14:textId="77777777" w:rsidR="00B8186B" w:rsidRPr="008B7658" w:rsidRDefault="00B8186B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B7658">
        <w:rPr>
          <w:rFonts w:ascii="Times New Roman" w:hAnsi="Times New Roman" w:cs="Times New Roman"/>
          <w:color w:val="000000"/>
          <w:sz w:val="24"/>
          <w:szCs w:val="24"/>
        </w:rPr>
        <w:t>b) juniori – do kraja kalendarske godine u kojoj navršavaju 18 godina starosti</w:t>
      </w:r>
    </w:p>
    <w:p w14:paraId="4F7C5432" w14:textId="77777777" w:rsidR="00526236" w:rsidRPr="008B7658" w:rsidRDefault="00526236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B7658">
        <w:rPr>
          <w:rFonts w:ascii="Times New Roman" w:hAnsi="Times New Roman" w:cs="Times New Roman"/>
          <w:color w:val="000000"/>
          <w:sz w:val="24"/>
          <w:szCs w:val="24"/>
        </w:rPr>
        <w:t xml:space="preserve">c) kategorija U23 - od </w:t>
      </w:r>
      <w:r w:rsidR="00077F84" w:rsidRPr="008B7658">
        <w:rPr>
          <w:rFonts w:ascii="Times New Roman" w:hAnsi="Times New Roman" w:cs="Times New Roman"/>
          <w:color w:val="000000"/>
          <w:sz w:val="24"/>
          <w:szCs w:val="24"/>
        </w:rPr>
        <w:t>početka</w:t>
      </w:r>
      <w:r w:rsidRPr="008B7658">
        <w:rPr>
          <w:rFonts w:ascii="Times New Roman" w:hAnsi="Times New Roman" w:cs="Times New Roman"/>
          <w:color w:val="000000"/>
          <w:sz w:val="24"/>
          <w:szCs w:val="24"/>
        </w:rPr>
        <w:t xml:space="preserve"> kalendarske godine u kojoj navršavaju 19 godina  do</w:t>
      </w:r>
      <w:r w:rsidR="0041737F" w:rsidRPr="008B7658">
        <w:rPr>
          <w:rFonts w:ascii="Times New Roman" w:hAnsi="Times New Roman" w:cs="Times New Roman"/>
          <w:color w:val="000000"/>
          <w:sz w:val="24"/>
          <w:szCs w:val="24"/>
        </w:rPr>
        <w:t xml:space="preserve"> kraja kalendarske godine </w:t>
      </w:r>
      <w:r w:rsidRPr="008B7658">
        <w:rPr>
          <w:rFonts w:ascii="Times New Roman" w:hAnsi="Times New Roman" w:cs="Times New Roman"/>
          <w:color w:val="000000"/>
          <w:sz w:val="24"/>
          <w:szCs w:val="24"/>
        </w:rPr>
        <w:t>u kojoj navršavaju 23 godina - kategorija samo za potrebe svjetskog prvenstva U23</w:t>
      </w:r>
    </w:p>
    <w:p w14:paraId="6FB6DE9F" w14:textId="77777777" w:rsidR="00B8186B" w:rsidRDefault="00526236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B7658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B8186B" w:rsidRPr="008B7658">
        <w:rPr>
          <w:rFonts w:ascii="Times New Roman" w:hAnsi="Times New Roman" w:cs="Times New Roman"/>
          <w:color w:val="000000"/>
          <w:sz w:val="24"/>
          <w:szCs w:val="24"/>
        </w:rPr>
        <w:t xml:space="preserve">) seniori – </w:t>
      </w:r>
      <w:r w:rsidR="00077F84" w:rsidRPr="008B7658">
        <w:rPr>
          <w:rFonts w:ascii="Times New Roman" w:hAnsi="Times New Roman" w:cs="Times New Roman"/>
          <w:color w:val="000000"/>
          <w:sz w:val="24"/>
          <w:szCs w:val="24"/>
        </w:rPr>
        <w:t>od početka</w:t>
      </w:r>
      <w:r w:rsidR="00B8186B" w:rsidRPr="008B7658">
        <w:rPr>
          <w:rFonts w:ascii="Times New Roman" w:hAnsi="Times New Roman" w:cs="Times New Roman"/>
          <w:color w:val="000000"/>
          <w:sz w:val="24"/>
          <w:szCs w:val="24"/>
        </w:rPr>
        <w:t xml:space="preserve"> kalendarske godine u kojoj navršavaju 19 godina i stariji</w:t>
      </w:r>
    </w:p>
    <w:p w14:paraId="55877F82" w14:textId="77777777" w:rsidR="00526236" w:rsidRDefault="00526236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A3380E8" w14:textId="77777777" w:rsidR="00B8186B" w:rsidRDefault="00B8186B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Natjecatelji mla</w:t>
      </w:r>
      <w:r>
        <w:rPr>
          <w:rFonts w:ascii="TimesNewRomanPSMT" w:hAnsi="TimesNewRomanPSMT" w:cs="TimesNewRomanPSMT"/>
          <w:color w:val="000000"/>
          <w:sz w:val="24"/>
          <w:szCs w:val="24"/>
        </w:rPr>
        <w:t>đ</w:t>
      </w:r>
      <w:r>
        <w:rPr>
          <w:rFonts w:ascii="Times New Roman" w:hAnsi="Times New Roman" w:cs="Times New Roman"/>
          <w:color w:val="000000"/>
          <w:sz w:val="24"/>
          <w:szCs w:val="24"/>
        </w:rPr>
        <w:t>e kategorije mogu nastupiti u sastavu ekipe starije kategorije, uz uvjet da takvih</w:t>
      </w:r>
    </w:p>
    <w:p w14:paraId="34E52697" w14:textId="77777777" w:rsidR="00B8186B" w:rsidRDefault="00B8186B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natjecatelja u ekipi ne bude više od polovine.</w:t>
      </w:r>
    </w:p>
    <w:p w14:paraId="56062E52" w14:textId="77777777" w:rsidR="00B8186B" w:rsidRDefault="00B8186B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 slu</w:t>
      </w:r>
      <w:r>
        <w:rPr>
          <w:rFonts w:ascii="TimesNewRomanPSMT" w:hAnsi="TimesNewRomanPSMT" w:cs="TimesNewRomanPSMT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aju da natjecatelj nastupi za stariju kategoriju može se u istoj kalendarskoj godini natjecati i u</w:t>
      </w:r>
      <w:r w:rsidR="005262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svojoj kategoriji.</w:t>
      </w:r>
    </w:p>
    <w:p w14:paraId="462BD3DC" w14:textId="77777777" w:rsidR="00B8186B" w:rsidRDefault="00B8186B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 natjecanjima ženskih kategorija ne mogu nastupiti natjecatelji muškoga spola.</w:t>
      </w:r>
    </w:p>
    <w:p w14:paraId="1A6B711F" w14:textId="77777777" w:rsidR="00DE382A" w:rsidRDefault="00DE382A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6DF6FB4" w14:textId="77777777" w:rsidR="00DE382A" w:rsidRDefault="00DE382A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4CD2421" w14:textId="77777777" w:rsidR="00DE382A" w:rsidRDefault="00DE382A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CEFFABA" w14:textId="77777777" w:rsidR="00526236" w:rsidRDefault="00526236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D728B43" w14:textId="77777777" w:rsidR="00B8186B" w:rsidRDefault="00B8186B" w:rsidP="005262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lanak 7.</w:t>
      </w:r>
    </w:p>
    <w:p w14:paraId="7E554D12" w14:textId="77777777" w:rsidR="00526236" w:rsidRDefault="00526236" w:rsidP="005262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297AB389" w14:textId="77777777" w:rsidR="00EF6228" w:rsidRPr="008B7658" w:rsidRDefault="00B8186B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B7658">
        <w:rPr>
          <w:rFonts w:ascii="Times New Roman" w:hAnsi="Times New Roman" w:cs="Times New Roman"/>
          <w:color w:val="000000"/>
          <w:sz w:val="24"/>
          <w:szCs w:val="24"/>
        </w:rPr>
        <w:t>Ekipe na službenim natjecanjima HŠRS (dalje natjecanja) u konkurenciji seniora</w:t>
      </w:r>
      <w:r w:rsidR="00EF6228" w:rsidRPr="008B7658">
        <w:rPr>
          <w:rFonts w:ascii="Times New Roman" w:hAnsi="Times New Roman" w:cs="Times New Roman"/>
          <w:color w:val="000000"/>
          <w:sz w:val="24"/>
          <w:szCs w:val="24"/>
        </w:rPr>
        <w:t xml:space="preserve"> /juniora/</w:t>
      </w:r>
      <w:r w:rsidR="00DE382A" w:rsidRPr="008B76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F6228" w:rsidRPr="008B7658">
        <w:rPr>
          <w:rFonts w:ascii="Times New Roman" w:hAnsi="Times New Roman" w:cs="Times New Roman"/>
          <w:color w:val="000000"/>
          <w:sz w:val="24"/>
          <w:szCs w:val="24"/>
        </w:rPr>
        <w:t>/kadeta/</w:t>
      </w:r>
      <w:r w:rsidRPr="008B7658">
        <w:rPr>
          <w:rFonts w:ascii="Times New Roman" w:hAnsi="Times New Roman" w:cs="Times New Roman"/>
          <w:color w:val="000000"/>
          <w:sz w:val="24"/>
          <w:szCs w:val="24"/>
        </w:rPr>
        <w:t xml:space="preserve"> može nastupiti sa</w:t>
      </w:r>
      <w:r w:rsidR="00691BE0" w:rsidRPr="008B76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F6228" w:rsidRPr="008B7658">
        <w:rPr>
          <w:rFonts w:ascii="Times New Roman" w:hAnsi="Times New Roman" w:cs="Times New Roman"/>
          <w:color w:val="000000"/>
          <w:sz w:val="24"/>
          <w:szCs w:val="24"/>
        </w:rPr>
        <w:t>najviše 6</w:t>
      </w:r>
      <w:r w:rsidRPr="008B7658">
        <w:rPr>
          <w:rFonts w:ascii="Times New Roman" w:hAnsi="Times New Roman" w:cs="Times New Roman"/>
          <w:color w:val="000000"/>
          <w:sz w:val="24"/>
          <w:szCs w:val="24"/>
        </w:rPr>
        <w:t>, a najmanje 2 natjecatelja</w:t>
      </w:r>
      <w:r w:rsidR="00EF6228" w:rsidRPr="008B7658">
        <w:rPr>
          <w:rFonts w:ascii="Times New Roman" w:hAnsi="Times New Roman" w:cs="Times New Roman"/>
          <w:color w:val="000000"/>
          <w:sz w:val="24"/>
          <w:szCs w:val="24"/>
        </w:rPr>
        <w:t xml:space="preserve"> po kategoriji</w:t>
      </w:r>
      <w:r w:rsidRPr="008B7658">
        <w:rPr>
          <w:rFonts w:ascii="Times New Roman" w:hAnsi="Times New Roman" w:cs="Times New Roman"/>
          <w:color w:val="000000"/>
          <w:sz w:val="24"/>
          <w:szCs w:val="24"/>
        </w:rPr>
        <w:t xml:space="preserve">, s tim da se za ekipni plasman boduju </w:t>
      </w:r>
      <w:r w:rsidR="00EF6228" w:rsidRPr="008B7658">
        <w:rPr>
          <w:rFonts w:ascii="Times New Roman" w:hAnsi="Times New Roman" w:cs="Times New Roman"/>
          <w:color w:val="000000"/>
          <w:sz w:val="24"/>
          <w:szCs w:val="24"/>
        </w:rPr>
        <w:t>3 natjecatelja koje ekipa odredi da se natječu u ekipnoj konkurenciji a ostali nastupaju u pojedinačnoj konkurenciji</w:t>
      </w:r>
      <w:r w:rsidRPr="008B7658">
        <w:rPr>
          <w:rFonts w:ascii="Times New Roman" w:hAnsi="Times New Roman" w:cs="Times New Roman"/>
          <w:color w:val="000000"/>
          <w:sz w:val="24"/>
          <w:szCs w:val="24"/>
        </w:rPr>
        <w:t>. U</w:t>
      </w:r>
      <w:r w:rsidR="00EF6228" w:rsidRPr="008B76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B7658">
        <w:rPr>
          <w:rFonts w:ascii="Times New Roman" w:hAnsi="Times New Roman" w:cs="Times New Roman"/>
          <w:color w:val="000000"/>
          <w:sz w:val="24"/>
          <w:szCs w:val="24"/>
        </w:rPr>
        <w:t>konkurenciji seniorki</w:t>
      </w:r>
      <w:r w:rsidR="00EF6228" w:rsidRPr="008B7658">
        <w:rPr>
          <w:rFonts w:ascii="Times New Roman" w:hAnsi="Times New Roman" w:cs="Times New Roman"/>
          <w:color w:val="000000"/>
          <w:sz w:val="24"/>
          <w:szCs w:val="24"/>
        </w:rPr>
        <w:t>/juniorki/kadetkinja može nastupiti sa najviše 4</w:t>
      </w:r>
      <w:r w:rsidRPr="008B7658">
        <w:rPr>
          <w:rFonts w:ascii="Times New Roman" w:hAnsi="Times New Roman" w:cs="Times New Roman"/>
          <w:color w:val="000000"/>
          <w:sz w:val="24"/>
          <w:szCs w:val="24"/>
        </w:rPr>
        <w:t xml:space="preserve"> a najmanje 2 natjecateljke, s</w:t>
      </w:r>
      <w:r w:rsidR="00691BE0" w:rsidRPr="008B76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B7658">
        <w:rPr>
          <w:rFonts w:ascii="Times New Roman" w:hAnsi="Times New Roman" w:cs="Times New Roman"/>
          <w:color w:val="000000"/>
          <w:sz w:val="24"/>
          <w:szCs w:val="24"/>
        </w:rPr>
        <w:t>tim da se za ekipni</w:t>
      </w:r>
      <w:r w:rsidR="00EF6228" w:rsidRPr="008B76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B7658">
        <w:rPr>
          <w:rFonts w:ascii="Times New Roman" w:hAnsi="Times New Roman" w:cs="Times New Roman"/>
          <w:color w:val="000000"/>
          <w:sz w:val="24"/>
          <w:szCs w:val="24"/>
        </w:rPr>
        <w:t xml:space="preserve">plasman boduju </w:t>
      </w:r>
      <w:r w:rsidR="00EF6228" w:rsidRPr="008B7658">
        <w:rPr>
          <w:rFonts w:ascii="Times New Roman" w:hAnsi="Times New Roman" w:cs="Times New Roman"/>
          <w:color w:val="000000"/>
          <w:sz w:val="24"/>
          <w:szCs w:val="24"/>
        </w:rPr>
        <w:t>2 natjecateljke koje ekipa odredi da se natječu u ekipnoj konkurenciji a ostali nastupaju u pojedinačnoj konkurenciji</w:t>
      </w:r>
    </w:p>
    <w:p w14:paraId="63465C52" w14:textId="77777777" w:rsidR="00B8186B" w:rsidRDefault="00B8186B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 slu</w:t>
      </w:r>
      <w:r>
        <w:rPr>
          <w:rFonts w:ascii="TimesNewRomanPSMT" w:hAnsi="TimesNewRomanPSMT" w:cs="TimesNewRomanPSMT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aju da ekipa ne prijavi i ne nastupi najmanji utvr</w:t>
      </w:r>
      <w:r>
        <w:rPr>
          <w:rFonts w:ascii="TimesNewRomanPSMT" w:hAnsi="TimesNewRomanPSMT" w:cs="TimesNewRomanPSMT"/>
          <w:color w:val="000000"/>
          <w:sz w:val="24"/>
          <w:szCs w:val="24"/>
        </w:rPr>
        <w:t>đ</w:t>
      </w:r>
      <w:r>
        <w:rPr>
          <w:rFonts w:ascii="Times New Roman" w:hAnsi="Times New Roman" w:cs="Times New Roman"/>
          <w:color w:val="000000"/>
          <w:sz w:val="24"/>
          <w:szCs w:val="24"/>
        </w:rPr>
        <w:t>eni broj natjecatelja natjecateljima se rezultat</w:t>
      </w:r>
      <w:r w:rsidR="00691B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boduje samo za pojedina</w:t>
      </w:r>
      <w:r>
        <w:rPr>
          <w:rFonts w:ascii="TimesNewRomanPSMT" w:hAnsi="TimesNewRomanPSMT" w:cs="TimesNewRomanPSMT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ni plasman.</w:t>
      </w:r>
    </w:p>
    <w:p w14:paraId="1D508F8E" w14:textId="77777777" w:rsidR="00526236" w:rsidRDefault="00526236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6A0054A" w14:textId="77777777" w:rsidR="00526236" w:rsidRDefault="00526236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3F7C565" w14:textId="77777777" w:rsidR="00691BE0" w:rsidRDefault="00691BE0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35C818B" w14:textId="77777777" w:rsidR="00B8186B" w:rsidRDefault="00B8186B" w:rsidP="00691B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lanak 8.</w:t>
      </w:r>
    </w:p>
    <w:p w14:paraId="4EE280C5" w14:textId="77777777" w:rsidR="00B8186B" w:rsidRDefault="00B8186B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Kapetan ekipe ili pojedinca (dalje kapetan) mora biti osoba starija od 18 godina. Kapetan je službeni</w:t>
      </w:r>
      <w:r w:rsidR="00691B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predstavnik jedne natjecateljske ekipe ili natjecatelja pojedinca jednoga kluba, pa mora poznavati</w:t>
      </w:r>
      <w:r w:rsidR="00691B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odredbe ovog Pravilnika, kao i posebne propozicije za natjecanje na kojemu sudjeluje ekipa ili</w:t>
      </w:r>
      <w:r w:rsidR="00691B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pojedinac kojega vodi. Za ekipu ili pojedinca obavlja sve radnje vezane za natjecanje:</w:t>
      </w:r>
    </w:p>
    <w:p w14:paraId="6272E626" w14:textId="77777777" w:rsidR="00B8186B" w:rsidRDefault="00B8186B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prijavljuje dolazak ekipe na mjesto natjecanja i službenim osobama prezentira identifikacijsku</w:t>
      </w:r>
    </w:p>
    <w:p w14:paraId="6CF41ED0" w14:textId="77777777" w:rsidR="00B8186B" w:rsidRDefault="00B8186B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dokumentaciju </w:t>
      </w:r>
      <w:r>
        <w:rPr>
          <w:rFonts w:ascii="TimesNewRomanPSMT" w:hAnsi="TimesNewRomanPSMT" w:cs="TimesNewRomanPSMT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lanova ekipe,</w:t>
      </w:r>
    </w:p>
    <w:p w14:paraId="6C4EF7B0" w14:textId="77777777" w:rsidR="00B8186B" w:rsidRDefault="00B8186B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nazo</w:t>
      </w:r>
      <w:r>
        <w:rPr>
          <w:rFonts w:ascii="TimesNewRomanPSMT" w:hAnsi="TimesNewRomanPSMT" w:cs="TimesNewRomanPSMT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an je izvo</w:t>
      </w:r>
      <w:r>
        <w:rPr>
          <w:rFonts w:ascii="TimesNewRomanPSMT" w:hAnsi="TimesNewRomanPSMT" w:cs="TimesNewRomanPSMT"/>
          <w:color w:val="000000"/>
          <w:sz w:val="24"/>
          <w:szCs w:val="24"/>
        </w:rPr>
        <w:t>đ</w:t>
      </w:r>
      <w:r>
        <w:rPr>
          <w:rFonts w:ascii="Times New Roman" w:hAnsi="Times New Roman" w:cs="Times New Roman"/>
          <w:color w:val="000000"/>
          <w:sz w:val="24"/>
          <w:szCs w:val="24"/>
        </w:rPr>
        <w:t>enju natjecanja i utvr</w:t>
      </w:r>
      <w:r>
        <w:rPr>
          <w:rFonts w:ascii="TimesNewRomanPSMT" w:hAnsi="TimesNewRomanPSMT" w:cs="TimesNewRomanPSMT"/>
          <w:color w:val="000000"/>
          <w:sz w:val="24"/>
          <w:szCs w:val="24"/>
        </w:rPr>
        <w:t>đ</w:t>
      </w:r>
      <w:r>
        <w:rPr>
          <w:rFonts w:ascii="Times New Roman" w:hAnsi="Times New Roman" w:cs="Times New Roman"/>
          <w:color w:val="000000"/>
          <w:sz w:val="24"/>
          <w:szCs w:val="24"/>
        </w:rPr>
        <w:t>ivanju rezultata,</w:t>
      </w:r>
    </w:p>
    <w:p w14:paraId="2C810AF5" w14:textId="77777777" w:rsidR="00B8186B" w:rsidRDefault="00B8186B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ulaže prigovor na eventualne nepravilnosti u provo</w:t>
      </w:r>
      <w:r>
        <w:rPr>
          <w:rFonts w:ascii="TimesNewRomanPSMT" w:hAnsi="TimesNewRomanPSMT" w:cs="TimesNewRomanPSMT"/>
          <w:color w:val="000000"/>
          <w:sz w:val="24"/>
          <w:szCs w:val="24"/>
        </w:rPr>
        <w:t>đ</w:t>
      </w:r>
      <w:r>
        <w:rPr>
          <w:rFonts w:ascii="Times New Roman" w:hAnsi="Times New Roman" w:cs="Times New Roman"/>
          <w:color w:val="000000"/>
          <w:sz w:val="24"/>
          <w:szCs w:val="24"/>
        </w:rPr>
        <w:t>enju natjecanja,</w:t>
      </w:r>
    </w:p>
    <w:p w14:paraId="6D8E21C2" w14:textId="77777777" w:rsidR="00B8186B" w:rsidRDefault="00B8186B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ulaže žalbu na eventualne izre</w:t>
      </w:r>
      <w:r>
        <w:rPr>
          <w:rFonts w:ascii="TimesNewRomanPSMT" w:hAnsi="TimesNewRomanPSMT" w:cs="TimesNewRomanPSMT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ene disciplinske mjere,</w:t>
      </w:r>
    </w:p>
    <w:p w14:paraId="00B1F7A2" w14:textId="77777777" w:rsidR="00B8186B" w:rsidRDefault="00B8186B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u ime ekipe prima priznanja.</w:t>
      </w:r>
    </w:p>
    <w:p w14:paraId="4675A18C" w14:textId="77777777" w:rsidR="00B8186B" w:rsidRDefault="00B8186B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Prijavljeni natjecatelj ili rezerva može biti kapetan ekipe, ali ne može biti </w:t>
      </w:r>
      <w:r>
        <w:rPr>
          <w:rFonts w:ascii="TimesNewRomanPSMT" w:hAnsi="TimesNewRomanPSMT" w:cs="TimesNewRomanPSMT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lan žirija.</w:t>
      </w:r>
    </w:p>
    <w:p w14:paraId="29C34B55" w14:textId="77777777" w:rsidR="00691BE0" w:rsidRDefault="00691BE0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42DC828" w14:textId="77777777" w:rsidR="00B8186B" w:rsidRDefault="00B8186B" w:rsidP="00691B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lanak 9.</w:t>
      </w:r>
    </w:p>
    <w:p w14:paraId="2B647CED" w14:textId="77777777" w:rsidR="00EF6228" w:rsidRDefault="00EF6228" w:rsidP="00691B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49195422" w14:textId="77777777" w:rsidR="00B8186B" w:rsidRDefault="00B8186B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Službene osobe na natjecanjima, imenuju se iz najbliže okoline mjesta natjecanja uz poštivanje</w:t>
      </w:r>
    </w:p>
    <w:p w14:paraId="6BBD737E" w14:textId="77777777" w:rsidR="00B8186B" w:rsidRDefault="00B8186B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suda</w:t>
      </w:r>
      <w:r>
        <w:rPr>
          <w:rFonts w:ascii="TimesNewRomanPSMT" w:hAnsi="TimesNewRomanPSMT" w:cs="TimesNewRomanPSMT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kih rangova i iskazane kvalitete, a to su:</w:t>
      </w:r>
    </w:p>
    <w:p w14:paraId="5E048C20" w14:textId="77777777" w:rsidR="00B8186B" w:rsidRDefault="00B8186B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a) Delegat natjecanja - kojega imenuje Upravni odbor HŠRS, za natjecanja Prvenstva HŠRS,</w:t>
      </w:r>
    </w:p>
    <w:p w14:paraId="6F80A26E" w14:textId="77777777" w:rsidR="00B8186B" w:rsidRDefault="00B8186B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Njegove dužnosti su da nadgleda ispravnost odvijanja natjecanja, te da na uo</w:t>
      </w:r>
      <w:r>
        <w:rPr>
          <w:rFonts w:ascii="TimesNewRomanPSMT" w:hAnsi="TimesNewRomanPSMT" w:cs="TimesNewRomanPSMT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ene propuste</w:t>
      </w:r>
    </w:p>
    <w:p w14:paraId="34E44B00" w14:textId="77777777" w:rsidR="00B8186B" w:rsidRDefault="00B8186B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upozorava doma</w:t>
      </w:r>
      <w:r>
        <w:rPr>
          <w:rFonts w:ascii="TimesNewRomanPSMT" w:hAnsi="TimesNewRomanPSMT" w:cs="TimesNewRomanPSMT"/>
          <w:color w:val="000000"/>
          <w:sz w:val="24"/>
          <w:szCs w:val="24"/>
        </w:rPr>
        <w:t>ć</w:t>
      </w:r>
      <w:r>
        <w:rPr>
          <w:rFonts w:ascii="Times New Roman" w:hAnsi="Times New Roman" w:cs="Times New Roman"/>
          <w:color w:val="000000"/>
          <w:sz w:val="24"/>
          <w:szCs w:val="24"/>
        </w:rPr>
        <w:t>ina i pomaže u provo</w:t>
      </w:r>
      <w:r>
        <w:rPr>
          <w:rFonts w:ascii="TimesNewRomanPSMT" w:hAnsi="TimesNewRomanPSMT" w:cs="TimesNewRomanPSMT"/>
          <w:color w:val="000000"/>
          <w:sz w:val="24"/>
          <w:szCs w:val="24"/>
        </w:rPr>
        <w:t>đ</w:t>
      </w:r>
      <w:r>
        <w:rPr>
          <w:rFonts w:ascii="Times New Roman" w:hAnsi="Times New Roman" w:cs="Times New Roman"/>
          <w:color w:val="000000"/>
          <w:sz w:val="24"/>
          <w:szCs w:val="24"/>
        </w:rPr>
        <w:t>enju natjecanja. Po završetku natjecanja potpisom na</w:t>
      </w:r>
    </w:p>
    <w:p w14:paraId="351E0E5A" w14:textId="77777777" w:rsidR="00B8186B" w:rsidRDefault="00B8186B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dnevniku natjecanja potvr</w:t>
      </w:r>
      <w:r>
        <w:rPr>
          <w:rFonts w:ascii="TimesNewRomanPSMT" w:hAnsi="TimesNewRomanPSMT" w:cs="TimesNewRomanPSMT"/>
          <w:color w:val="000000"/>
          <w:sz w:val="24"/>
          <w:szCs w:val="24"/>
        </w:rPr>
        <w:t>đ</w:t>
      </w:r>
      <w:r>
        <w:rPr>
          <w:rFonts w:ascii="Times New Roman" w:hAnsi="Times New Roman" w:cs="Times New Roman"/>
          <w:color w:val="000000"/>
          <w:sz w:val="24"/>
          <w:szCs w:val="24"/>
        </w:rPr>
        <w:t>uje ispravnost odvijanja natjecanja, te dodjeljuje nagrade organizatora.</w:t>
      </w:r>
    </w:p>
    <w:p w14:paraId="5D1953E2" w14:textId="77777777" w:rsidR="00B8186B" w:rsidRDefault="00B8186B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 održanom natjecanju podnosi izvješ</w:t>
      </w:r>
      <w:r>
        <w:rPr>
          <w:rFonts w:ascii="TimesNewRomanPSMT" w:hAnsi="TimesNewRomanPSMT" w:cs="TimesNewRomanPSMT"/>
          <w:color w:val="000000"/>
          <w:sz w:val="24"/>
          <w:szCs w:val="24"/>
        </w:rPr>
        <w:t>ć</w:t>
      </w:r>
      <w:r>
        <w:rPr>
          <w:rFonts w:ascii="Times New Roman" w:hAnsi="Times New Roman" w:cs="Times New Roman"/>
          <w:color w:val="000000"/>
          <w:sz w:val="24"/>
          <w:szCs w:val="24"/>
        </w:rPr>
        <w:t>e tijelu koje ga je imenovalo.</w:t>
      </w:r>
    </w:p>
    <w:p w14:paraId="2FB3DFFE" w14:textId="77777777" w:rsidR="00B8186B" w:rsidRDefault="00B8186B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b) Vrhovni sudac - državni sudac kojega imenuje Upravni odbor HŠRS, na prijedlog Suda</w:t>
      </w:r>
      <w:r>
        <w:rPr>
          <w:rFonts w:ascii="TimesNewRomanPSMT" w:hAnsi="TimesNewRomanPSMT" w:cs="TimesNewRomanPSMT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ke</w:t>
      </w:r>
    </w:p>
    <w:p w14:paraId="22A4D36A" w14:textId="77777777" w:rsidR="00B8186B" w:rsidRDefault="00B8186B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komisije HŠRS za natjecanja Prvenstva HŠRS. Njegove dužnosti su da: upravlja organizacijom</w:t>
      </w:r>
    </w:p>
    <w:p w14:paraId="284F4F91" w14:textId="77777777" w:rsidR="00B8186B" w:rsidRDefault="00B8186B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natjecanja, odre</w:t>
      </w:r>
      <w:r>
        <w:rPr>
          <w:rFonts w:ascii="TimesNewRomanPSMT" w:hAnsi="TimesNewRomanPSMT" w:cs="TimesNewRomanPSMT"/>
          <w:color w:val="000000"/>
          <w:sz w:val="24"/>
          <w:szCs w:val="24"/>
        </w:rPr>
        <w:t>đ</w:t>
      </w:r>
      <w:r>
        <w:rPr>
          <w:rFonts w:ascii="Times New Roman" w:hAnsi="Times New Roman" w:cs="Times New Roman"/>
          <w:color w:val="000000"/>
          <w:sz w:val="24"/>
          <w:szCs w:val="24"/>
        </w:rPr>
        <w:t>uje zadatke drugim sucima i kontrolira njihov rad, za prekršaje odredbi ovog</w:t>
      </w:r>
    </w:p>
    <w:p w14:paraId="05AC4126" w14:textId="77777777" w:rsidR="00B8186B" w:rsidRDefault="00B8186B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Pravilnika dodjeljuje žute i crvene kartone, te proglašava rezultate natjecanja. Po završetku</w:t>
      </w:r>
    </w:p>
    <w:p w14:paraId="3C4C0F9E" w14:textId="77777777" w:rsidR="00B8186B" w:rsidRDefault="00B8186B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natjecanja potpisom na dnevniku natjecanja potvr</w:t>
      </w:r>
      <w:r>
        <w:rPr>
          <w:rFonts w:ascii="TimesNewRomanPSMT" w:hAnsi="TimesNewRomanPSMT" w:cs="TimesNewRomanPSMT"/>
          <w:color w:val="000000"/>
          <w:sz w:val="24"/>
          <w:szCs w:val="24"/>
        </w:rPr>
        <w:t>đ</w:t>
      </w:r>
      <w:r>
        <w:rPr>
          <w:rFonts w:ascii="Times New Roman" w:hAnsi="Times New Roman" w:cs="Times New Roman"/>
          <w:color w:val="000000"/>
          <w:sz w:val="24"/>
          <w:szCs w:val="24"/>
        </w:rPr>
        <w:t>uje ispravnost odvijanja natjecanja. O</w:t>
      </w:r>
    </w:p>
    <w:p w14:paraId="4CFFFECF" w14:textId="77777777" w:rsidR="00B8186B" w:rsidRDefault="00B8186B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održanom natjecanju podnosi izvješ</w:t>
      </w:r>
      <w:r>
        <w:rPr>
          <w:rFonts w:ascii="TimesNewRomanPSMT" w:hAnsi="TimesNewRomanPSMT" w:cs="TimesNewRomanPSMT"/>
          <w:color w:val="000000"/>
          <w:sz w:val="24"/>
          <w:szCs w:val="24"/>
        </w:rPr>
        <w:t>ć</w:t>
      </w:r>
      <w:r>
        <w:rPr>
          <w:rFonts w:ascii="Times New Roman" w:hAnsi="Times New Roman" w:cs="Times New Roman"/>
          <w:color w:val="000000"/>
          <w:sz w:val="24"/>
          <w:szCs w:val="24"/>
        </w:rPr>
        <w:t>e tijelu koje ga je imenovalo.</w:t>
      </w:r>
    </w:p>
    <w:p w14:paraId="13DF1FF2" w14:textId="77777777" w:rsidR="00B8186B" w:rsidRDefault="00B8186B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c) Tajnik natjecanja mora biti ispitani sudac, a imenuje ga organizator sa ciljem da obavlja sve</w:t>
      </w:r>
    </w:p>
    <w:p w14:paraId="71D94B19" w14:textId="77777777" w:rsidR="00B8186B" w:rsidRPr="008B7658" w:rsidRDefault="00B8186B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B7658">
        <w:rPr>
          <w:rFonts w:ascii="Times New Roman" w:hAnsi="Times New Roman" w:cs="Times New Roman"/>
          <w:color w:val="000000"/>
          <w:sz w:val="24"/>
          <w:szCs w:val="24"/>
        </w:rPr>
        <w:t>administrativne poslove na natjecanju.</w:t>
      </w:r>
    </w:p>
    <w:p w14:paraId="3822E329" w14:textId="77777777" w:rsidR="003A58EE" w:rsidRDefault="003A58EE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B7658">
        <w:rPr>
          <w:rFonts w:ascii="Times New Roman" w:hAnsi="Times New Roman" w:cs="Times New Roman"/>
          <w:color w:val="000000"/>
          <w:sz w:val="24"/>
          <w:szCs w:val="24"/>
        </w:rPr>
        <w:t xml:space="preserve">d) u slučaju održavanja liga natjecanja povjerenik lige ili njegov zamjenik (osoba koju odredi povjerenik lige prije održavanja pojedinog kola) </w:t>
      </w:r>
    </w:p>
    <w:p w14:paraId="2D717715" w14:textId="77777777" w:rsidR="00B8186B" w:rsidRDefault="003A58EE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B8186B">
        <w:rPr>
          <w:rFonts w:ascii="Times New Roman" w:hAnsi="Times New Roman" w:cs="Times New Roman"/>
          <w:color w:val="000000"/>
          <w:sz w:val="24"/>
          <w:szCs w:val="24"/>
        </w:rPr>
        <w:t>) Glavni suci po metama moraju biti ispitani suci, imenuje ih organizator natjecanja, a</w:t>
      </w:r>
    </w:p>
    <w:p w14:paraId="74F23CA3" w14:textId="77777777" w:rsidR="00B8186B" w:rsidRDefault="00B8186B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nadgledaju provedbu natjecanja na meti na koju su raspore</w:t>
      </w:r>
      <w:r>
        <w:rPr>
          <w:rFonts w:ascii="TimesNewRomanPSMT" w:hAnsi="TimesNewRomanPSMT" w:cs="TimesNewRomanPSMT"/>
          <w:color w:val="000000"/>
          <w:sz w:val="24"/>
          <w:szCs w:val="24"/>
        </w:rPr>
        <w:t>đ</w:t>
      </w:r>
      <w:r>
        <w:rPr>
          <w:rFonts w:ascii="Times New Roman" w:hAnsi="Times New Roman" w:cs="Times New Roman"/>
          <w:color w:val="000000"/>
          <w:sz w:val="24"/>
          <w:szCs w:val="24"/>
        </w:rPr>
        <w:t>eni i daju naloge ostalim sucima</w:t>
      </w:r>
    </w:p>
    <w:p w14:paraId="0C0D3B85" w14:textId="77777777" w:rsidR="00B8186B" w:rsidRDefault="00B8186B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 toj meti.</w:t>
      </w:r>
    </w:p>
    <w:p w14:paraId="72B10BFE" w14:textId="77777777" w:rsidR="00B8186B" w:rsidRDefault="003A58EE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="00B8186B">
        <w:rPr>
          <w:rFonts w:ascii="Times New Roman" w:hAnsi="Times New Roman" w:cs="Times New Roman"/>
          <w:color w:val="000000"/>
          <w:sz w:val="24"/>
          <w:szCs w:val="24"/>
        </w:rPr>
        <w:t>) Pomo</w:t>
      </w:r>
      <w:r w:rsidR="00B8186B">
        <w:rPr>
          <w:rFonts w:ascii="TimesNewRomanPSMT" w:hAnsi="TimesNewRomanPSMT" w:cs="TimesNewRomanPSMT"/>
          <w:color w:val="000000"/>
          <w:sz w:val="24"/>
          <w:szCs w:val="24"/>
        </w:rPr>
        <w:t>ć</w:t>
      </w:r>
      <w:r w:rsidR="00B8186B">
        <w:rPr>
          <w:rFonts w:ascii="Times New Roman" w:hAnsi="Times New Roman" w:cs="Times New Roman"/>
          <w:color w:val="000000"/>
          <w:sz w:val="24"/>
          <w:szCs w:val="24"/>
        </w:rPr>
        <w:t>ni suci po metama imenuje ih doma</w:t>
      </w:r>
      <w:r w:rsidR="00B8186B">
        <w:rPr>
          <w:rFonts w:ascii="TimesNewRomanPSMT" w:hAnsi="TimesNewRomanPSMT" w:cs="TimesNewRomanPSMT"/>
          <w:color w:val="000000"/>
          <w:sz w:val="24"/>
          <w:szCs w:val="24"/>
        </w:rPr>
        <w:t>ć</w:t>
      </w:r>
      <w:r w:rsidR="00B8186B">
        <w:rPr>
          <w:rFonts w:ascii="Times New Roman" w:hAnsi="Times New Roman" w:cs="Times New Roman"/>
          <w:color w:val="000000"/>
          <w:sz w:val="24"/>
          <w:szCs w:val="24"/>
        </w:rPr>
        <w:t>in po potrebi, i u dogovoru sa organizatorom</w:t>
      </w:r>
    </w:p>
    <w:p w14:paraId="0D2615B3" w14:textId="77777777" w:rsidR="00B8186B" w:rsidRDefault="00B8186B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natjecanja, a obavljaju poslove neophodne za uspješnu provedbu natjecanja.</w:t>
      </w:r>
    </w:p>
    <w:p w14:paraId="091B2269" w14:textId="77777777" w:rsidR="00B8186B" w:rsidRDefault="00B8186B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 sastav SUDA</w:t>
      </w:r>
      <w:r>
        <w:rPr>
          <w:rFonts w:ascii="TimesNewRomanPSMT" w:hAnsi="TimesNewRomanPSMT" w:cs="TimesNewRomanPSMT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KOG KOLEGIJA ulaze osobe pod a), b), c), </w:t>
      </w:r>
      <w:r w:rsidR="00487C1C"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):</w:t>
      </w:r>
    </w:p>
    <w:p w14:paraId="7103DA54" w14:textId="77777777" w:rsidR="00B8186B" w:rsidRDefault="00B8186B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Upravni Odbor HŠRS, prema potrebi, može reducirati broj sudaca na pojedinim natjecanjima.</w:t>
      </w:r>
    </w:p>
    <w:p w14:paraId="3BDBAD98" w14:textId="77777777" w:rsidR="00691BE0" w:rsidRDefault="00691BE0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59F7B67" w14:textId="77777777" w:rsidR="00B8186B" w:rsidRDefault="00B8186B" w:rsidP="00691B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lanak 10.</w:t>
      </w:r>
    </w:p>
    <w:p w14:paraId="024E20CC" w14:textId="77777777" w:rsidR="00EF6228" w:rsidRDefault="00EF6228" w:rsidP="00691B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0A4CE7B0" w14:textId="77777777" w:rsidR="00B8186B" w:rsidRDefault="00B8186B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Doma</w:t>
      </w:r>
      <w:r>
        <w:rPr>
          <w:rFonts w:ascii="TimesNewRomanPSMT" w:hAnsi="TimesNewRomanPSMT" w:cs="TimesNewRomanPSMT"/>
          <w:color w:val="000000"/>
          <w:sz w:val="24"/>
          <w:szCs w:val="24"/>
        </w:rPr>
        <w:t>ć</w:t>
      </w:r>
      <w:r>
        <w:rPr>
          <w:rFonts w:ascii="Times New Roman" w:hAnsi="Times New Roman" w:cs="Times New Roman"/>
          <w:color w:val="000000"/>
          <w:sz w:val="24"/>
          <w:szCs w:val="24"/>
        </w:rPr>
        <w:t>in natjecanja dužan je kod HŠRS i nadležnog tijela uprave ishoditi odobrenje i dozvolu za</w:t>
      </w:r>
    </w:p>
    <w:p w14:paraId="4360F98C" w14:textId="77777777" w:rsidR="00B8186B" w:rsidRDefault="00B8186B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izvo</w:t>
      </w:r>
      <w:r>
        <w:rPr>
          <w:rFonts w:ascii="TimesNewRomanPSMT" w:hAnsi="TimesNewRomanPSMT" w:cs="TimesNewRomanPSMT"/>
          <w:color w:val="000000"/>
          <w:sz w:val="24"/>
          <w:szCs w:val="24"/>
        </w:rPr>
        <w:t>đ</w:t>
      </w:r>
      <w:r>
        <w:rPr>
          <w:rFonts w:ascii="Times New Roman" w:hAnsi="Times New Roman" w:cs="Times New Roman"/>
          <w:color w:val="000000"/>
          <w:sz w:val="24"/>
          <w:szCs w:val="24"/>
        </w:rPr>
        <w:t>enje natjecanja, a tijekom natjecanja osigurati lije</w:t>
      </w:r>
      <w:r>
        <w:rPr>
          <w:rFonts w:ascii="TimesNewRomanPSMT" w:hAnsi="TimesNewRomanPSMT" w:cs="TimesNewRomanPSMT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nika radi eventualne hitne lije</w:t>
      </w:r>
      <w:r>
        <w:rPr>
          <w:rFonts w:ascii="TimesNewRomanPSMT" w:hAnsi="TimesNewRomanPSMT" w:cs="TimesNewRomanPSMT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ni</w:t>
      </w:r>
      <w:r>
        <w:rPr>
          <w:rFonts w:ascii="TimesNewRomanPSMT" w:hAnsi="TimesNewRomanPSMT" w:cs="TimesNewRomanPSMT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ke</w:t>
      </w:r>
    </w:p>
    <w:p w14:paraId="7A523994" w14:textId="77777777" w:rsidR="00B8186B" w:rsidRDefault="00B8186B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intervencije.</w:t>
      </w:r>
    </w:p>
    <w:p w14:paraId="3F77C97E" w14:textId="77777777" w:rsidR="00B8186B" w:rsidRDefault="00B8186B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Doma</w:t>
      </w:r>
      <w:r>
        <w:rPr>
          <w:rFonts w:ascii="TimesNewRomanPSMT" w:hAnsi="TimesNewRomanPSMT" w:cs="TimesNewRomanPSMT"/>
          <w:color w:val="000000"/>
          <w:sz w:val="24"/>
          <w:szCs w:val="24"/>
        </w:rPr>
        <w:t>ć</w:t>
      </w:r>
      <w:r>
        <w:rPr>
          <w:rFonts w:ascii="Times New Roman" w:hAnsi="Times New Roman" w:cs="Times New Roman"/>
          <w:color w:val="000000"/>
          <w:sz w:val="24"/>
          <w:szCs w:val="24"/>
        </w:rPr>
        <w:t>in natjecanja treba osposobiti terene za natjecanja, tako da se od povreda zaštite sudionici</w:t>
      </w:r>
    </w:p>
    <w:p w14:paraId="7179C1CF" w14:textId="77777777" w:rsidR="00B8186B" w:rsidRDefault="00B8186B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natjecanja i gledatelji, te pripremiti mete i pripadaju</w:t>
      </w:r>
      <w:r>
        <w:rPr>
          <w:rFonts w:ascii="TimesNewRomanPSMT" w:hAnsi="TimesNewRomanPSMT" w:cs="TimesNewRomanPSMT"/>
          <w:color w:val="000000"/>
          <w:sz w:val="24"/>
          <w:szCs w:val="24"/>
        </w:rPr>
        <w:t>ć</w:t>
      </w:r>
      <w:r>
        <w:rPr>
          <w:rFonts w:ascii="Times New Roman" w:hAnsi="Times New Roman" w:cs="Times New Roman"/>
          <w:color w:val="000000"/>
          <w:sz w:val="24"/>
          <w:szCs w:val="24"/>
        </w:rPr>
        <w:t>e oznake za izvo</w:t>
      </w:r>
      <w:r>
        <w:rPr>
          <w:rFonts w:ascii="TimesNewRomanPSMT" w:hAnsi="TimesNewRomanPSMT" w:cs="TimesNewRomanPSMT"/>
          <w:color w:val="000000"/>
          <w:sz w:val="24"/>
          <w:szCs w:val="24"/>
        </w:rPr>
        <w:t>đ</w:t>
      </w:r>
      <w:r>
        <w:rPr>
          <w:rFonts w:ascii="Times New Roman" w:hAnsi="Times New Roman" w:cs="Times New Roman"/>
          <w:color w:val="000000"/>
          <w:sz w:val="24"/>
          <w:szCs w:val="24"/>
        </w:rPr>
        <w:t>enje natjecanja.</w:t>
      </w:r>
    </w:p>
    <w:p w14:paraId="670D16A3" w14:textId="77777777" w:rsidR="00691BE0" w:rsidRDefault="00691BE0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C2A4F8A" w14:textId="77777777" w:rsidR="00B8186B" w:rsidRDefault="00B8186B" w:rsidP="00691B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lanak 11.</w:t>
      </w:r>
    </w:p>
    <w:p w14:paraId="7E3A69A6" w14:textId="77777777" w:rsidR="00EF6228" w:rsidRDefault="00EF6228" w:rsidP="00691B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21F403B6" w14:textId="77777777" w:rsidR="00B8186B" w:rsidRDefault="00B8186B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Dogovorno sa organizatorom natjecanja doma</w:t>
      </w:r>
      <w:r>
        <w:rPr>
          <w:rFonts w:ascii="TimesNewRomanPSMT" w:hAnsi="TimesNewRomanPSMT" w:cs="TimesNewRomanPSMT"/>
          <w:color w:val="000000"/>
          <w:sz w:val="24"/>
          <w:szCs w:val="24"/>
        </w:rPr>
        <w:t>ć</w:t>
      </w:r>
      <w:r>
        <w:rPr>
          <w:rFonts w:ascii="Times New Roman" w:hAnsi="Times New Roman" w:cs="Times New Roman"/>
          <w:color w:val="000000"/>
          <w:sz w:val="24"/>
          <w:szCs w:val="24"/>
        </w:rPr>
        <w:t>in je dužan najmanje 15 dana prije njegovog</w:t>
      </w:r>
    </w:p>
    <w:p w14:paraId="293F2114" w14:textId="77777777" w:rsidR="00B8186B" w:rsidRDefault="00B8186B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održavanja, upoznati sudionike natjecanja s programom.</w:t>
      </w:r>
    </w:p>
    <w:p w14:paraId="75E4CC70" w14:textId="77777777" w:rsidR="00B8186B" w:rsidRDefault="00B8186B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Program treba sadržavati:</w:t>
      </w:r>
    </w:p>
    <w:p w14:paraId="6583CC29" w14:textId="77777777" w:rsidR="00B8186B" w:rsidRDefault="00B8186B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mjesto i vrijeme održavanja natjecanja, s preciznijom terminskom razradom aktivnosti</w:t>
      </w:r>
    </w:p>
    <w:p w14:paraId="0C3C3B42" w14:textId="77777777" w:rsidR="00B8186B" w:rsidRDefault="00B8186B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vezanih za natjecanje,</w:t>
      </w:r>
    </w:p>
    <w:p w14:paraId="7DB9F7D6" w14:textId="77777777" w:rsidR="00B8186B" w:rsidRDefault="00B8186B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mogu</w:t>
      </w:r>
      <w:r>
        <w:rPr>
          <w:rFonts w:ascii="TimesNewRomanPSMT" w:hAnsi="TimesNewRomanPSMT" w:cs="TimesNewRomanPSMT"/>
          <w:color w:val="000000"/>
          <w:sz w:val="24"/>
          <w:szCs w:val="24"/>
        </w:rPr>
        <w:t>ć</w:t>
      </w:r>
      <w:r>
        <w:rPr>
          <w:rFonts w:ascii="Times New Roman" w:hAnsi="Times New Roman" w:cs="Times New Roman"/>
          <w:color w:val="000000"/>
          <w:sz w:val="24"/>
          <w:szCs w:val="24"/>
        </w:rPr>
        <w:t>nost smještaja sudionika,</w:t>
      </w:r>
    </w:p>
    <w:p w14:paraId="6265DB07" w14:textId="77777777" w:rsidR="00B8186B" w:rsidRDefault="00B8186B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vrijeme dolaska sudionika, te mjesto i vrijeme prijave za natjecanja,</w:t>
      </w:r>
    </w:p>
    <w:p w14:paraId="78909958" w14:textId="77777777" w:rsidR="00B8186B" w:rsidRDefault="00B8186B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mjesto proglašavanja rezultata.</w:t>
      </w:r>
    </w:p>
    <w:p w14:paraId="5E57C432" w14:textId="77777777" w:rsidR="00B8186B" w:rsidRDefault="00B8186B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eventualne posebne odredbe o natjecanjima.</w:t>
      </w:r>
    </w:p>
    <w:p w14:paraId="680E9C7C" w14:textId="77777777" w:rsidR="00B8186B" w:rsidRDefault="00B8186B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 sudjelovanja na natjecanju organizator može propisati kotizaciju. Prihod od kotizacije koristi se</w:t>
      </w:r>
      <w:r w:rsidR="00691B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isklju</w:t>
      </w:r>
      <w:r>
        <w:rPr>
          <w:rFonts w:ascii="TimesNewRomanPSMT" w:hAnsi="TimesNewRomanPSMT" w:cs="TimesNewRomanPSMT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ivo za pokri</w:t>
      </w:r>
      <w:r>
        <w:rPr>
          <w:rFonts w:ascii="TimesNewRomanPSMT" w:hAnsi="TimesNewRomanPSMT" w:cs="TimesNewRomanPSMT"/>
          <w:color w:val="000000"/>
          <w:sz w:val="24"/>
          <w:szCs w:val="24"/>
        </w:rPr>
        <w:t>ć</w:t>
      </w:r>
      <w:r>
        <w:rPr>
          <w:rFonts w:ascii="Times New Roman" w:hAnsi="Times New Roman" w:cs="Times New Roman"/>
          <w:color w:val="000000"/>
          <w:sz w:val="24"/>
          <w:szCs w:val="24"/>
        </w:rPr>
        <w:t>e troškova organizacije natjecanja.</w:t>
      </w:r>
    </w:p>
    <w:p w14:paraId="13963796" w14:textId="77777777" w:rsidR="00EF6228" w:rsidRDefault="00EF6228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4DF369C" w14:textId="77777777" w:rsidR="00B8186B" w:rsidRDefault="00B8186B" w:rsidP="00691B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lanak 12.</w:t>
      </w:r>
    </w:p>
    <w:p w14:paraId="023EAC3B" w14:textId="77777777" w:rsidR="00EF6228" w:rsidRDefault="00EF6228" w:rsidP="00691B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396217B2" w14:textId="77777777" w:rsidR="00B8186B" w:rsidRDefault="00B8186B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Ekipe su obvezne osigurati svoje natjecatelje od posljedica nesretnog slu</w:t>
      </w:r>
      <w:r>
        <w:rPr>
          <w:rFonts w:ascii="TimesNewRomanPSMT" w:hAnsi="TimesNewRomanPSMT" w:cs="TimesNewRomanPSMT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aja, u protivnom natjecatelji</w:t>
      </w:r>
      <w:r w:rsidR="00691B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nastupaju na natjecanju na osobnu odgovornost.</w:t>
      </w:r>
    </w:p>
    <w:p w14:paraId="0333CD5B" w14:textId="77777777" w:rsidR="00B8186B" w:rsidRDefault="00B8186B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Ekipe - pojedinci dužni su organizatoru dostaviti pismenu prijavu za sudjelovanje u natjecanju,</w:t>
      </w:r>
    </w:p>
    <w:p w14:paraId="7559BD53" w14:textId="77777777" w:rsidR="00B8186B" w:rsidRDefault="00B8186B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najkasnije 7 dana prije njegovog održavanja.</w:t>
      </w:r>
    </w:p>
    <w:p w14:paraId="0EC10BE0" w14:textId="77777777" w:rsidR="00B8186B" w:rsidRDefault="00B8186B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Izuzetak od navedenog pravila su pojedina kola liga natjecanja za koje nisu potrebne prijave.</w:t>
      </w:r>
    </w:p>
    <w:p w14:paraId="1EF13804" w14:textId="77777777" w:rsidR="00B8186B" w:rsidRDefault="00B8186B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Prijava treba sadržavati: naziv ekipe koja sudjeluje u natjecanju, imena i prezimena </w:t>
      </w:r>
      <w:r>
        <w:rPr>
          <w:rFonts w:ascii="TimesNewRomanPSMT" w:hAnsi="TimesNewRomanPSMT" w:cs="TimesNewRomanPSMT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lanova ekipe,</w:t>
      </w:r>
    </w:p>
    <w:p w14:paraId="26FEA84D" w14:textId="77777777" w:rsidR="00B8186B" w:rsidRDefault="00B8186B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kategoriju i disciplinu u kojoj ekipa želi nastupiti.</w:t>
      </w:r>
    </w:p>
    <w:p w14:paraId="128B6A51" w14:textId="77777777" w:rsidR="00B8186B" w:rsidRDefault="00B8186B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Ekipa koja je uredno podnijela prijavu iz prethodnog stava, ali se ne pojavi do isteka vremena</w:t>
      </w:r>
    </w:p>
    <w:p w14:paraId="097A5ED3" w14:textId="77777777" w:rsidR="00B8186B" w:rsidRDefault="00B8186B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predvi</w:t>
      </w:r>
      <w:r>
        <w:rPr>
          <w:rFonts w:ascii="TimesNewRomanPSMT" w:hAnsi="TimesNewRomanPSMT" w:cs="TimesNewRomanPSMT"/>
          <w:color w:val="000000"/>
          <w:sz w:val="24"/>
          <w:szCs w:val="24"/>
        </w:rPr>
        <w:t>đ</w:t>
      </w:r>
      <w:r>
        <w:rPr>
          <w:rFonts w:ascii="Times New Roman" w:hAnsi="Times New Roman" w:cs="Times New Roman"/>
          <w:color w:val="000000"/>
          <w:sz w:val="24"/>
          <w:szCs w:val="24"/>
        </w:rPr>
        <w:t>enog za prijavu na mjestu natjecanja, gubi pravo nastupa.</w:t>
      </w:r>
    </w:p>
    <w:p w14:paraId="36947D60" w14:textId="77777777" w:rsidR="00B8186B" w:rsidRDefault="00B8186B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 održavanje ekipnog natjecanja Prvenstva HŠRS potrebne su najmanje 4 ekipe u konkurenciji u</w:t>
      </w:r>
    </w:p>
    <w:p w14:paraId="799A929B" w14:textId="77777777" w:rsidR="00B8186B" w:rsidRDefault="00B8186B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protivnom natjecanje je samo pojedina</w:t>
      </w:r>
      <w:r>
        <w:rPr>
          <w:rFonts w:ascii="TimesNewRomanPSMT" w:hAnsi="TimesNewRomanPSMT" w:cs="TimesNewRomanPSMT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no. U ekipnim i pojedina</w:t>
      </w:r>
      <w:r>
        <w:rPr>
          <w:rFonts w:ascii="TimesNewRomanPSMT" w:hAnsi="TimesNewRomanPSMT" w:cs="TimesNewRomanPSMT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nim natjecanjima HŠRS mogu</w:t>
      </w:r>
    </w:p>
    <w:p w14:paraId="39F73022" w14:textId="77777777" w:rsidR="00B8186B" w:rsidRDefault="00B8186B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nastupiti samo natjecatelji </w:t>
      </w:r>
      <w:r>
        <w:rPr>
          <w:rFonts w:ascii="TimesNewRomanPSMT" w:hAnsi="TimesNewRomanPSMT" w:cs="TimesNewRomanPSMT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lanovi registrirane športsko ribolovne udruge – </w:t>
      </w:r>
      <w:r>
        <w:rPr>
          <w:rFonts w:ascii="TimesNewRomanPSMT" w:hAnsi="TimesNewRomanPSMT" w:cs="TimesNewRomanPSMT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lanice HŠRS.</w:t>
      </w:r>
    </w:p>
    <w:p w14:paraId="5AFE4A83" w14:textId="77777777" w:rsidR="0095142E" w:rsidRDefault="0095142E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87D6C56" w14:textId="77777777" w:rsidR="0095142E" w:rsidRDefault="0095142E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EB21CE6" w14:textId="77777777" w:rsidR="0095142E" w:rsidRDefault="0095142E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20B6E7D" w14:textId="77777777" w:rsidR="00691BE0" w:rsidRDefault="00691BE0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B9A571A" w14:textId="77777777" w:rsidR="00B8186B" w:rsidRDefault="00B8186B" w:rsidP="00691B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lanak 13.</w:t>
      </w:r>
    </w:p>
    <w:p w14:paraId="3B0C41F0" w14:textId="77777777" w:rsidR="00EF6228" w:rsidRDefault="00EF6228" w:rsidP="00691B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604A5537" w14:textId="77777777" w:rsidR="00B8186B" w:rsidRDefault="00B8186B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Odlukom o sustavu natjecanja za tu kalendarsku godinu Upravni odbor HŠRS, na prijedlog</w:t>
      </w:r>
    </w:p>
    <w:p w14:paraId="1EB40303" w14:textId="77777777" w:rsidR="00B8186B" w:rsidRDefault="00B8186B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Povjerenstva discipline, utvr</w:t>
      </w:r>
      <w:r>
        <w:rPr>
          <w:rFonts w:ascii="TimesNewRomanPSMT" w:hAnsi="TimesNewRomanPSMT" w:cs="TimesNewRomanPSMT"/>
          <w:color w:val="000000"/>
          <w:sz w:val="24"/>
          <w:szCs w:val="24"/>
        </w:rPr>
        <w:t>đ</w:t>
      </w:r>
      <w:r>
        <w:rPr>
          <w:rFonts w:ascii="Times New Roman" w:hAnsi="Times New Roman" w:cs="Times New Roman"/>
          <w:color w:val="000000"/>
          <w:sz w:val="24"/>
          <w:szCs w:val="24"/>
        </w:rPr>
        <w:t>uje sustav natjecanja i kalendar n</w:t>
      </w:r>
      <w:r w:rsidR="0095142E">
        <w:rPr>
          <w:rFonts w:ascii="Times New Roman" w:hAnsi="Times New Roman" w:cs="Times New Roman"/>
          <w:color w:val="000000"/>
          <w:sz w:val="24"/>
          <w:szCs w:val="24"/>
        </w:rPr>
        <w:t>atjecanja za kalendarsku godinu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AE4505F" w14:textId="77777777" w:rsidR="00B8186B" w:rsidRDefault="00B8186B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Brigu o organizaciji, su</w:t>
      </w:r>
      <w:r>
        <w:rPr>
          <w:rFonts w:ascii="TimesNewRomanPSMT" w:hAnsi="TimesNewRomanPSMT" w:cs="TimesNewRomanPSMT"/>
          <w:color w:val="000000"/>
          <w:sz w:val="24"/>
          <w:szCs w:val="24"/>
        </w:rPr>
        <w:t>đ</w:t>
      </w:r>
      <w:r>
        <w:rPr>
          <w:rFonts w:ascii="Times New Roman" w:hAnsi="Times New Roman" w:cs="Times New Roman"/>
          <w:color w:val="000000"/>
          <w:sz w:val="24"/>
          <w:szCs w:val="24"/>
        </w:rPr>
        <w:t>enju, broju kola, doma</w:t>
      </w:r>
      <w:r>
        <w:rPr>
          <w:rFonts w:ascii="TimesNewRomanPSMT" w:hAnsi="TimesNewRomanPSMT" w:cs="TimesNewRomanPSMT"/>
          <w:color w:val="000000"/>
          <w:sz w:val="24"/>
          <w:szCs w:val="24"/>
        </w:rPr>
        <w:t>ć</w:t>
      </w:r>
      <w:r>
        <w:rPr>
          <w:rFonts w:ascii="Times New Roman" w:hAnsi="Times New Roman" w:cs="Times New Roman"/>
          <w:color w:val="000000"/>
          <w:sz w:val="24"/>
          <w:szCs w:val="24"/>
        </w:rPr>
        <w:t>inima natjecanja, te provo</w:t>
      </w:r>
      <w:r>
        <w:rPr>
          <w:rFonts w:ascii="TimesNewRomanPSMT" w:hAnsi="TimesNewRomanPSMT" w:cs="TimesNewRomanPSMT"/>
          <w:color w:val="000000"/>
          <w:sz w:val="24"/>
          <w:szCs w:val="24"/>
        </w:rPr>
        <w:t>đ</w:t>
      </w:r>
      <w:r>
        <w:rPr>
          <w:rFonts w:ascii="Times New Roman" w:hAnsi="Times New Roman" w:cs="Times New Roman"/>
          <w:color w:val="000000"/>
          <w:sz w:val="24"/>
          <w:szCs w:val="24"/>
        </w:rPr>
        <w:t>enju natjecanja vodi</w:t>
      </w:r>
    </w:p>
    <w:p w14:paraId="23EC34E4" w14:textId="77777777" w:rsidR="00B8186B" w:rsidRDefault="00B8186B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Povjerenik discipline (dalje Povjerenik).</w:t>
      </w:r>
    </w:p>
    <w:p w14:paraId="37B5C35B" w14:textId="77777777" w:rsidR="00691BE0" w:rsidRDefault="00691BE0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3143A32" w14:textId="77777777" w:rsidR="00D265C6" w:rsidRDefault="00D265C6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A097C96" w14:textId="77777777" w:rsidR="00D265C6" w:rsidRDefault="00D265C6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8FD59F6" w14:textId="77777777" w:rsidR="00B8186B" w:rsidRDefault="00B8186B" w:rsidP="00691B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lanak 14.</w:t>
      </w:r>
    </w:p>
    <w:p w14:paraId="5A71198B" w14:textId="77777777" w:rsidR="00EF6228" w:rsidRDefault="00EF6228" w:rsidP="00691B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3FEDC7E8" w14:textId="77777777" w:rsidR="00B8186B" w:rsidRDefault="00B8186B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HŠRS osigurava 3 pehara za najbolje ekipe po kona</w:t>
      </w:r>
      <w:r>
        <w:rPr>
          <w:rFonts w:ascii="TimesNewRomanPSMT" w:hAnsi="TimesNewRomanPSMT" w:cs="TimesNewRomanPSMT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an plasmanu u ligi, a </w:t>
      </w:r>
      <w:r>
        <w:rPr>
          <w:rFonts w:ascii="TimesNewRomanPSMT" w:hAnsi="TimesNewRomanPSMT" w:cs="TimesNewRomanPSMT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lanovima tih ekipa</w:t>
      </w:r>
    </w:p>
    <w:p w14:paraId="201AE407" w14:textId="77777777" w:rsidR="00B8186B" w:rsidRPr="008B7658" w:rsidRDefault="00B8186B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odgovaraju</w:t>
      </w:r>
      <w:r>
        <w:rPr>
          <w:rFonts w:ascii="TimesNewRomanPSMT" w:hAnsi="TimesNewRomanPSMT" w:cs="TimesNewRomanPSMT"/>
          <w:color w:val="000000"/>
          <w:sz w:val="24"/>
          <w:szCs w:val="24"/>
        </w:rPr>
        <w:t>ć</w:t>
      </w:r>
      <w:r>
        <w:rPr>
          <w:rFonts w:ascii="Times New Roman" w:hAnsi="Times New Roman" w:cs="Times New Roman"/>
          <w:color w:val="000000"/>
          <w:sz w:val="24"/>
          <w:szCs w:val="24"/>
        </w:rPr>
        <w:t>e medalje, a u pojedina</w:t>
      </w:r>
      <w:r>
        <w:rPr>
          <w:rFonts w:ascii="TimesNewRomanPSMT" w:hAnsi="TimesNewRomanPSMT" w:cs="TimesNewRomanPSMT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noj konkurenciji medalje za 3 najbolja pojedinca po </w:t>
      </w:r>
      <w:r w:rsidRPr="008B7658">
        <w:rPr>
          <w:rFonts w:ascii="Times New Roman" w:hAnsi="Times New Roman" w:cs="Times New Roman"/>
          <w:color w:val="000000"/>
          <w:sz w:val="24"/>
          <w:szCs w:val="24"/>
        </w:rPr>
        <w:t>kona</w:t>
      </w:r>
      <w:r w:rsidRPr="008B7658">
        <w:rPr>
          <w:rFonts w:ascii="TimesNewRomanPSMT" w:hAnsi="TimesNewRomanPSMT" w:cs="TimesNewRomanPSMT"/>
          <w:color w:val="000000"/>
          <w:sz w:val="24"/>
          <w:szCs w:val="24"/>
        </w:rPr>
        <w:t>č</w:t>
      </w:r>
      <w:r w:rsidRPr="008B7658">
        <w:rPr>
          <w:rFonts w:ascii="Times New Roman" w:hAnsi="Times New Roman" w:cs="Times New Roman"/>
          <w:color w:val="000000"/>
          <w:sz w:val="24"/>
          <w:szCs w:val="24"/>
        </w:rPr>
        <w:t>nom</w:t>
      </w:r>
      <w:r w:rsidR="00691BE0" w:rsidRPr="008B76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B7658">
        <w:rPr>
          <w:rFonts w:ascii="Times New Roman" w:hAnsi="Times New Roman" w:cs="Times New Roman"/>
          <w:color w:val="000000"/>
          <w:sz w:val="24"/>
          <w:szCs w:val="24"/>
        </w:rPr>
        <w:t>pojedina</w:t>
      </w:r>
      <w:r w:rsidRPr="008B7658">
        <w:rPr>
          <w:rFonts w:ascii="TimesNewRomanPSMT" w:hAnsi="TimesNewRomanPSMT" w:cs="TimesNewRomanPSMT"/>
          <w:color w:val="000000"/>
          <w:sz w:val="24"/>
          <w:szCs w:val="24"/>
        </w:rPr>
        <w:t>č</w:t>
      </w:r>
      <w:r w:rsidRPr="008B7658">
        <w:rPr>
          <w:rFonts w:ascii="Times New Roman" w:hAnsi="Times New Roman" w:cs="Times New Roman"/>
          <w:color w:val="000000"/>
          <w:sz w:val="24"/>
          <w:szCs w:val="24"/>
        </w:rPr>
        <w:t>nom plasmanu u ligi.</w:t>
      </w:r>
    </w:p>
    <w:p w14:paraId="42AAA4BA" w14:textId="77777777" w:rsidR="00691BE0" w:rsidRPr="008B7658" w:rsidRDefault="00691BE0" w:rsidP="00691BE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277E58A7" w14:textId="77777777" w:rsidR="00EF6228" w:rsidRPr="008B7658" w:rsidRDefault="00EF6228" w:rsidP="00691BE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351BB36B" w14:textId="77777777" w:rsidR="00B8186B" w:rsidRPr="008B7658" w:rsidRDefault="00B8186B" w:rsidP="00691B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B7658">
        <w:rPr>
          <w:rFonts w:ascii="TimesNewRomanPSMT" w:hAnsi="TimesNewRomanPSMT" w:cs="TimesNewRomanPSMT"/>
          <w:color w:val="000000"/>
          <w:sz w:val="24"/>
          <w:szCs w:val="24"/>
        </w:rPr>
        <w:t>Č</w:t>
      </w:r>
      <w:r w:rsidRPr="008B7658">
        <w:rPr>
          <w:rFonts w:ascii="Times New Roman" w:hAnsi="Times New Roman" w:cs="Times New Roman"/>
          <w:color w:val="000000"/>
          <w:sz w:val="24"/>
          <w:szCs w:val="24"/>
        </w:rPr>
        <w:t>lanak 15.</w:t>
      </w:r>
    </w:p>
    <w:p w14:paraId="02BEE4EB" w14:textId="77777777" w:rsidR="00EF6228" w:rsidRPr="008B7658" w:rsidRDefault="00EF6228" w:rsidP="00691B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7060C510" w14:textId="77777777" w:rsidR="00B8186B" w:rsidRPr="008B7658" w:rsidRDefault="00B8186B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B7658">
        <w:rPr>
          <w:rFonts w:ascii="Times New Roman" w:hAnsi="Times New Roman" w:cs="Times New Roman"/>
          <w:color w:val="000000"/>
          <w:sz w:val="24"/>
          <w:szCs w:val="24"/>
        </w:rPr>
        <w:t>Natjecatelj sami snose troškove prijevoza do natjecanja, troškove smještaja i ostale troškove svog</w:t>
      </w:r>
    </w:p>
    <w:p w14:paraId="4B74F1C6" w14:textId="77777777" w:rsidR="00B8186B" w:rsidRPr="008B7658" w:rsidRDefault="00B8186B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B7658">
        <w:rPr>
          <w:rFonts w:ascii="Times New Roman" w:hAnsi="Times New Roman" w:cs="Times New Roman"/>
          <w:color w:val="000000"/>
          <w:sz w:val="24"/>
          <w:szCs w:val="24"/>
        </w:rPr>
        <w:t>nastupa na natjecanjima za prvenstvo Hrvatske.</w:t>
      </w:r>
    </w:p>
    <w:p w14:paraId="606C062E" w14:textId="77777777" w:rsidR="00691BE0" w:rsidRPr="008B7658" w:rsidRDefault="00691BE0" w:rsidP="00691BE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2B35F6F7" w14:textId="77777777" w:rsidR="00B8186B" w:rsidRPr="008B7658" w:rsidRDefault="00B8186B" w:rsidP="00691B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B7658">
        <w:rPr>
          <w:rFonts w:ascii="TimesNewRomanPSMT" w:hAnsi="TimesNewRomanPSMT" w:cs="TimesNewRomanPSMT"/>
          <w:color w:val="000000"/>
          <w:sz w:val="24"/>
          <w:szCs w:val="24"/>
        </w:rPr>
        <w:t>Č</w:t>
      </w:r>
      <w:r w:rsidRPr="008B7658">
        <w:rPr>
          <w:rFonts w:ascii="Times New Roman" w:hAnsi="Times New Roman" w:cs="Times New Roman"/>
          <w:color w:val="000000"/>
          <w:sz w:val="24"/>
          <w:szCs w:val="24"/>
        </w:rPr>
        <w:t>lanak 16.</w:t>
      </w:r>
    </w:p>
    <w:p w14:paraId="50503CEB" w14:textId="77777777" w:rsidR="00EF6228" w:rsidRPr="008B7658" w:rsidRDefault="00EF6228" w:rsidP="00691B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313DDF62" w14:textId="77777777" w:rsidR="00B8186B" w:rsidRPr="008B7658" w:rsidRDefault="00B8186B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B7658">
        <w:rPr>
          <w:rFonts w:ascii="Times New Roman" w:hAnsi="Times New Roman" w:cs="Times New Roman"/>
          <w:color w:val="000000"/>
          <w:sz w:val="24"/>
          <w:szCs w:val="24"/>
        </w:rPr>
        <w:t>Sustav natjecanja (pojedina</w:t>
      </w:r>
      <w:r w:rsidRPr="008B7658">
        <w:rPr>
          <w:rFonts w:ascii="TimesNewRomanPSMT" w:hAnsi="TimesNewRomanPSMT" w:cs="TimesNewRomanPSMT"/>
          <w:color w:val="000000"/>
          <w:sz w:val="24"/>
          <w:szCs w:val="24"/>
        </w:rPr>
        <w:t>č</w:t>
      </w:r>
      <w:r w:rsidRPr="008B7658">
        <w:rPr>
          <w:rFonts w:ascii="Times New Roman" w:hAnsi="Times New Roman" w:cs="Times New Roman"/>
          <w:color w:val="000000"/>
          <w:sz w:val="24"/>
          <w:szCs w:val="24"/>
        </w:rPr>
        <w:t>ni ili ekipni) za teku</w:t>
      </w:r>
      <w:r w:rsidRPr="008B7658">
        <w:rPr>
          <w:rFonts w:ascii="TimesNewRomanPSMT" w:hAnsi="TimesNewRomanPSMT" w:cs="TimesNewRomanPSMT"/>
          <w:color w:val="000000"/>
          <w:sz w:val="24"/>
          <w:szCs w:val="24"/>
        </w:rPr>
        <w:t>ć</w:t>
      </w:r>
      <w:r w:rsidRPr="008B7658">
        <w:rPr>
          <w:rFonts w:ascii="Times New Roman" w:hAnsi="Times New Roman" w:cs="Times New Roman"/>
          <w:color w:val="000000"/>
          <w:sz w:val="24"/>
          <w:szCs w:val="24"/>
        </w:rPr>
        <w:t>u godinu mora se provesti u roku utvr</w:t>
      </w:r>
      <w:r w:rsidRPr="008B7658">
        <w:rPr>
          <w:rFonts w:ascii="TimesNewRomanPSMT" w:hAnsi="TimesNewRomanPSMT" w:cs="TimesNewRomanPSMT"/>
          <w:color w:val="000000"/>
          <w:sz w:val="24"/>
          <w:szCs w:val="24"/>
        </w:rPr>
        <w:t>đ</w:t>
      </w:r>
      <w:r w:rsidRPr="008B7658">
        <w:rPr>
          <w:rFonts w:ascii="Times New Roman" w:hAnsi="Times New Roman" w:cs="Times New Roman"/>
          <w:color w:val="000000"/>
          <w:sz w:val="24"/>
          <w:szCs w:val="24"/>
        </w:rPr>
        <w:t>enog u</w:t>
      </w:r>
    </w:p>
    <w:p w14:paraId="2DAF8E8A" w14:textId="77777777" w:rsidR="00B51EE4" w:rsidRPr="008B7658" w:rsidRDefault="00691BE0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B7658">
        <w:rPr>
          <w:rFonts w:ascii="Times New Roman" w:hAnsi="Times New Roman" w:cs="Times New Roman"/>
          <w:color w:val="000000"/>
          <w:sz w:val="24"/>
          <w:szCs w:val="24"/>
        </w:rPr>
        <w:t>kalendaru natjecanja HŠRS</w:t>
      </w:r>
      <w:r w:rsidR="00B51EE4" w:rsidRPr="008B7658">
        <w:rPr>
          <w:rFonts w:ascii="Times New Roman" w:hAnsi="Times New Roman" w:cs="Times New Roman"/>
          <w:color w:val="000000"/>
          <w:sz w:val="24"/>
          <w:szCs w:val="24"/>
        </w:rPr>
        <w:t xml:space="preserve"> a prije održavanja </w:t>
      </w:r>
      <w:r w:rsidR="009E27B1" w:rsidRPr="008B7658">
        <w:rPr>
          <w:rFonts w:ascii="Times New Roman" w:hAnsi="Times New Roman" w:cs="Times New Roman"/>
          <w:color w:val="000000"/>
          <w:sz w:val="24"/>
          <w:szCs w:val="24"/>
        </w:rPr>
        <w:t>svjetskog prvenstva</w:t>
      </w:r>
      <w:r w:rsidR="00B51EE4" w:rsidRPr="008B765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42FC191A" w14:textId="77777777" w:rsidR="009E27B1" w:rsidRPr="008B7658" w:rsidRDefault="009E27B1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C5BD389" w14:textId="77777777" w:rsidR="00B8186B" w:rsidRPr="008B7658" w:rsidRDefault="00B8186B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B7658">
        <w:rPr>
          <w:rFonts w:ascii="Times New Roman" w:hAnsi="Times New Roman" w:cs="Times New Roman"/>
          <w:color w:val="000000"/>
          <w:sz w:val="24"/>
          <w:szCs w:val="24"/>
        </w:rPr>
        <w:t>Status reprezentativca u Disciplini stje</w:t>
      </w:r>
      <w:r w:rsidRPr="008B7658">
        <w:rPr>
          <w:rFonts w:ascii="TimesNewRomanPSMT" w:hAnsi="TimesNewRomanPSMT" w:cs="TimesNewRomanPSMT"/>
          <w:color w:val="000000"/>
          <w:sz w:val="24"/>
          <w:szCs w:val="24"/>
        </w:rPr>
        <w:t>č</w:t>
      </w:r>
      <w:r w:rsidRPr="008B7658">
        <w:rPr>
          <w:rFonts w:ascii="Times New Roman" w:hAnsi="Times New Roman" w:cs="Times New Roman"/>
          <w:color w:val="000000"/>
          <w:sz w:val="24"/>
          <w:szCs w:val="24"/>
        </w:rPr>
        <w:t>u natjecatelji/-</w:t>
      </w:r>
      <w:proofErr w:type="spellStart"/>
      <w:r w:rsidRPr="008B7658">
        <w:rPr>
          <w:rFonts w:ascii="Times New Roman" w:hAnsi="Times New Roman" w:cs="Times New Roman"/>
          <w:color w:val="000000"/>
          <w:sz w:val="24"/>
          <w:szCs w:val="24"/>
        </w:rPr>
        <w:t>ke</w:t>
      </w:r>
      <w:proofErr w:type="spellEnd"/>
      <w:r w:rsidRPr="008B7658">
        <w:rPr>
          <w:rFonts w:ascii="Times New Roman" w:hAnsi="Times New Roman" w:cs="Times New Roman"/>
          <w:color w:val="000000"/>
          <w:sz w:val="24"/>
          <w:szCs w:val="24"/>
        </w:rPr>
        <w:t xml:space="preserve"> na osnovu</w:t>
      </w:r>
      <w:r w:rsidR="00691BE0" w:rsidRPr="008B7658">
        <w:rPr>
          <w:rFonts w:ascii="Times New Roman" w:hAnsi="Times New Roman" w:cs="Times New Roman"/>
          <w:color w:val="000000"/>
          <w:sz w:val="24"/>
          <w:szCs w:val="24"/>
        </w:rPr>
        <w:t xml:space="preserve"> propisane norme </w:t>
      </w:r>
      <w:r w:rsidR="0095142E" w:rsidRPr="008B7658">
        <w:rPr>
          <w:rFonts w:ascii="Times New Roman" w:hAnsi="Times New Roman" w:cs="Times New Roman"/>
          <w:color w:val="000000"/>
          <w:sz w:val="24"/>
          <w:szCs w:val="24"/>
        </w:rPr>
        <w:t xml:space="preserve"> ostvarene </w:t>
      </w:r>
      <w:r w:rsidR="0033579D" w:rsidRPr="008B7658">
        <w:rPr>
          <w:rFonts w:ascii="Times New Roman" w:hAnsi="Times New Roman" w:cs="Times New Roman"/>
          <w:color w:val="000000"/>
          <w:sz w:val="24"/>
          <w:szCs w:val="24"/>
        </w:rPr>
        <w:t xml:space="preserve">prije održavanja </w:t>
      </w:r>
      <w:r w:rsidR="009E27B1" w:rsidRPr="008B7658">
        <w:rPr>
          <w:rFonts w:ascii="Times New Roman" w:hAnsi="Times New Roman" w:cs="Times New Roman"/>
          <w:color w:val="000000"/>
          <w:sz w:val="24"/>
          <w:szCs w:val="24"/>
        </w:rPr>
        <w:t>svjetskog prvenstva, za juniore se računa od prošlogodišnjeg juniorskog svjetskog prvenstva do juniorskog svjetskog prvenstva u tekućoj godini</w:t>
      </w:r>
      <w:r w:rsidRPr="008B765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9CF077C" w14:textId="77777777" w:rsidR="00405820" w:rsidRPr="008B7658" w:rsidRDefault="00405820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65EFC49" w14:textId="77777777" w:rsidR="00405820" w:rsidRPr="008B7658" w:rsidRDefault="00405820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B7658">
        <w:rPr>
          <w:rFonts w:ascii="Times New Roman" w:hAnsi="Times New Roman" w:cs="Times New Roman"/>
          <w:color w:val="000000"/>
          <w:sz w:val="24"/>
          <w:szCs w:val="24"/>
        </w:rPr>
        <w:t>Uvjet stjecanja prava reprezentativca je sudjelovanje na minimum 50% kola liga natjecanja</w:t>
      </w:r>
    </w:p>
    <w:p w14:paraId="25014700" w14:textId="77777777" w:rsidR="00B51EE4" w:rsidRPr="008B7658" w:rsidRDefault="00B51EE4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D0D939B" w14:textId="77777777" w:rsidR="00B51EE4" w:rsidRPr="008B7658" w:rsidRDefault="00B8186B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B7658">
        <w:rPr>
          <w:rFonts w:ascii="Times New Roman" w:hAnsi="Times New Roman" w:cs="Times New Roman"/>
          <w:color w:val="000000"/>
          <w:sz w:val="24"/>
          <w:szCs w:val="24"/>
        </w:rPr>
        <w:t xml:space="preserve">U kategoriji seniora i juniora reprezentaciju </w:t>
      </w:r>
      <w:r w:rsidRPr="008B7658">
        <w:rPr>
          <w:rFonts w:ascii="TimesNewRomanPSMT" w:hAnsi="TimesNewRomanPSMT" w:cs="TimesNewRomanPSMT"/>
          <w:color w:val="000000"/>
          <w:sz w:val="24"/>
          <w:szCs w:val="24"/>
        </w:rPr>
        <w:t>č</w:t>
      </w:r>
      <w:r w:rsidR="00077F84" w:rsidRPr="008B7658">
        <w:rPr>
          <w:rFonts w:ascii="Times New Roman" w:hAnsi="Times New Roman" w:cs="Times New Roman"/>
          <w:color w:val="000000"/>
          <w:sz w:val="24"/>
          <w:szCs w:val="24"/>
        </w:rPr>
        <w:t xml:space="preserve">ine </w:t>
      </w:r>
      <w:r w:rsidR="00AF261C" w:rsidRPr="008B7658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8B7658">
        <w:rPr>
          <w:rFonts w:ascii="Times New Roman" w:hAnsi="Times New Roman" w:cs="Times New Roman"/>
          <w:color w:val="000000"/>
          <w:sz w:val="24"/>
          <w:szCs w:val="24"/>
        </w:rPr>
        <w:t xml:space="preserve"> natjecatelja</w:t>
      </w:r>
      <w:r w:rsidR="00077F84" w:rsidRPr="008B76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775DF" w:rsidRPr="008B7658">
        <w:rPr>
          <w:rFonts w:ascii="Times New Roman" w:hAnsi="Times New Roman" w:cs="Times New Roman"/>
          <w:color w:val="000000"/>
          <w:sz w:val="24"/>
          <w:szCs w:val="24"/>
        </w:rPr>
        <w:t>plus</w:t>
      </w:r>
      <w:r w:rsidR="00077F84" w:rsidRPr="008B7658">
        <w:rPr>
          <w:rFonts w:ascii="Times New Roman" w:hAnsi="Times New Roman" w:cs="Times New Roman"/>
          <w:color w:val="000000"/>
          <w:sz w:val="24"/>
          <w:szCs w:val="24"/>
        </w:rPr>
        <w:t xml:space="preserve"> još </w:t>
      </w:r>
      <w:proofErr w:type="spellStart"/>
      <w:r w:rsidR="00077F84" w:rsidRPr="008B7658">
        <w:rPr>
          <w:rFonts w:ascii="Times New Roman" w:hAnsi="Times New Roman" w:cs="Times New Roman"/>
          <w:color w:val="000000"/>
          <w:sz w:val="24"/>
          <w:szCs w:val="24"/>
        </w:rPr>
        <w:t>max</w:t>
      </w:r>
      <w:proofErr w:type="spellEnd"/>
      <w:r w:rsidR="00077F84" w:rsidRPr="008B7658">
        <w:rPr>
          <w:rFonts w:ascii="Times New Roman" w:hAnsi="Times New Roman" w:cs="Times New Roman"/>
          <w:color w:val="000000"/>
          <w:sz w:val="24"/>
          <w:szCs w:val="24"/>
        </w:rPr>
        <w:t xml:space="preserve"> 2 natjecatelja koja se takmiče pojedinačno</w:t>
      </w:r>
      <w:r w:rsidR="0095142E" w:rsidRPr="008B7658">
        <w:rPr>
          <w:rFonts w:ascii="Times New Roman" w:hAnsi="Times New Roman" w:cs="Times New Roman"/>
          <w:color w:val="000000"/>
          <w:sz w:val="24"/>
          <w:szCs w:val="24"/>
        </w:rPr>
        <w:t xml:space="preserve"> u slučaju </w:t>
      </w:r>
      <w:r w:rsidR="00FC7105" w:rsidRPr="008B7658">
        <w:rPr>
          <w:rFonts w:ascii="Times New Roman" w:hAnsi="Times New Roman" w:cs="Times New Roman"/>
          <w:color w:val="000000"/>
          <w:sz w:val="24"/>
          <w:szCs w:val="24"/>
        </w:rPr>
        <w:t>izvanrednih</w:t>
      </w:r>
      <w:r w:rsidR="0095142E" w:rsidRPr="008B7658">
        <w:rPr>
          <w:rFonts w:ascii="Times New Roman" w:hAnsi="Times New Roman" w:cs="Times New Roman"/>
          <w:color w:val="000000"/>
          <w:sz w:val="24"/>
          <w:szCs w:val="24"/>
        </w:rPr>
        <w:t xml:space="preserve"> rezultata u pojedinoj disciplini u slučaju </w:t>
      </w:r>
      <w:r w:rsidR="00FC7105" w:rsidRPr="008B7658">
        <w:rPr>
          <w:rFonts w:ascii="Times New Roman" w:hAnsi="Times New Roman" w:cs="Times New Roman"/>
          <w:color w:val="000000"/>
          <w:sz w:val="24"/>
          <w:szCs w:val="24"/>
        </w:rPr>
        <w:t>izvanrednih</w:t>
      </w:r>
      <w:r w:rsidR="0095142E" w:rsidRPr="008B7658">
        <w:rPr>
          <w:rFonts w:ascii="Times New Roman" w:hAnsi="Times New Roman" w:cs="Times New Roman"/>
          <w:color w:val="000000"/>
          <w:sz w:val="24"/>
          <w:szCs w:val="24"/>
        </w:rPr>
        <w:t xml:space="preserve"> rezultata u pojedinoj disciplini</w:t>
      </w:r>
      <w:r w:rsidRPr="008B7658">
        <w:rPr>
          <w:rFonts w:ascii="Times New Roman" w:hAnsi="Times New Roman" w:cs="Times New Roman"/>
          <w:color w:val="000000"/>
          <w:sz w:val="24"/>
          <w:szCs w:val="24"/>
        </w:rPr>
        <w:t xml:space="preserve">, a u </w:t>
      </w:r>
      <w:r w:rsidR="00AF261C" w:rsidRPr="008B7658">
        <w:rPr>
          <w:rFonts w:ascii="Times New Roman" w:hAnsi="Times New Roman" w:cs="Times New Roman"/>
          <w:color w:val="000000"/>
          <w:sz w:val="24"/>
          <w:szCs w:val="24"/>
        </w:rPr>
        <w:t>kategoriji juniorki i seniorki 2</w:t>
      </w:r>
      <w:r w:rsidR="00077F84" w:rsidRPr="008B76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B7658">
        <w:rPr>
          <w:rFonts w:ascii="Times New Roman" w:hAnsi="Times New Roman" w:cs="Times New Roman"/>
          <w:color w:val="000000"/>
          <w:sz w:val="24"/>
          <w:szCs w:val="24"/>
        </w:rPr>
        <w:t>natjecateljke</w:t>
      </w:r>
      <w:r w:rsidR="00F775DF" w:rsidRPr="008B7658">
        <w:rPr>
          <w:rFonts w:ascii="Times New Roman" w:hAnsi="Times New Roman" w:cs="Times New Roman"/>
          <w:color w:val="000000"/>
          <w:sz w:val="24"/>
          <w:szCs w:val="24"/>
        </w:rPr>
        <w:t xml:space="preserve"> plus</w:t>
      </w:r>
      <w:r w:rsidR="006C4B9C" w:rsidRPr="008B76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F261C" w:rsidRPr="008B7658">
        <w:rPr>
          <w:rFonts w:ascii="Times New Roman" w:hAnsi="Times New Roman" w:cs="Times New Roman"/>
          <w:color w:val="000000"/>
          <w:sz w:val="24"/>
          <w:szCs w:val="24"/>
        </w:rPr>
        <w:t xml:space="preserve">još </w:t>
      </w:r>
      <w:proofErr w:type="spellStart"/>
      <w:r w:rsidR="00AF261C" w:rsidRPr="008B7658">
        <w:rPr>
          <w:rFonts w:ascii="Times New Roman" w:hAnsi="Times New Roman" w:cs="Times New Roman"/>
          <w:color w:val="000000"/>
          <w:sz w:val="24"/>
          <w:szCs w:val="24"/>
        </w:rPr>
        <w:t>max</w:t>
      </w:r>
      <w:proofErr w:type="spellEnd"/>
      <w:r w:rsidR="00F775DF" w:rsidRPr="008B7658">
        <w:rPr>
          <w:rFonts w:ascii="Times New Roman" w:hAnsi="Times New Roman" w:cs="Times New Roman"/>
          <w:color w:val="000000"/>
          <w:sz w:val="24"/>
          <w:szCs w:val="24"/>
        </w:rPr>
        <w:t xml:space="preserve"> 1 natjecateljka u pojedinačnom u slučaju izvanrednih rezultata</w:t>
      </w:r>
      <w:r w:rsidRPr="008B765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B51EE4" w:rsidRPr="008B7658">
        <w:rPr>
          <w:rFonts w:ascii="Times New Roman" w:hAnsi="Times New Roman" w:cs="Times New Roman"/>
          <w:color w:val="000000"/>
          <w:sz w:val="24"/>
          <w:szCs w:val="24"/>
        </w:rPr>
        <w:t xml:space="preserve"> te</w:t>
      </w:r>
      <w:r w:rsidR="00F775DF" w:rsidRPr="008B7658">
        <w:rPr>
          <w:rFonts w:ascii="Times New Roman" w:hAnsi="Times New Roman" w:cs="Times New Roman"/>
          <w:color w:val="000000"/>
          <w:sz w:val="24"/>
          <w:szCs w:val="24"/>
        </w:rPr>
        <w:t xml:space="preserve"> izbornik,</w:t>
      </w:r>
      <w:r w:rsidR="00B51EE4" w:rsidRPr="008B76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B7658">
        <w:rPr>
          <w:rFonts w:ascii="Times New Roman" w:hAnsi="Times New Roman" w:cs="Times New Roman"/>
          <w:color w:val="000000"/>
          <w:sz w:val="24"/>
          <w:szCs w:val="24"/>
        </w:rPr>
        <w:t xml:space="preserve">kapetan i trener. </w:t>
      </w:r>
    </w:p>
    <w:p w14:paraId="4CE47B86" w14:textId="77777777" w:rsidR="00B51EE4" w:rsidRPr="008B7658" w:rsidRDefault="00B51EE4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46391D4" w14:textId="77777777" w:rsidR="00B51EE4" w:rsidRPr="008B7658" w:rsidRDefault="00B51EE4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ADE5D2A" w14:textId="77777777" w:rsidR="00B8186B" w:rsidRPr="008B7658" w:rsidRDefault="00B8186B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B7658">
        <w:rPr>
          <w:rFonts w:ascii="Times New Roman" w:hAnsi="Times New Roman" w:cs="Times New Roman"/>
          <w:color w:val="000000"/>
          <w:sz w:val="24"/>
          <w:szCs w:val="24"/>
        </w:rPr>
        <w:lastRenderedPageBreak/>
        <w:t>Mla</w:t>
      </w:r>
      <w:r w:rsidRPr="008B7658">
        <w:rPr>
          <w:rFonts w:ascii="TimesNewRomanPSMT" w:hAnsi="TimesNewRomanPSMT" w:cs="TimesNewRomanPSMT"/>
          <w:color w:val="000000"/>
          <w:sz w:val="24"/>
          <w:szCs w:val="24"/>
        </w:rPr>
        <w:t>đ</w:t>
      </w:r>
      <w:r w:rsidRPr="008B7658">
        <w:rPr>
          <w:rFonts w:ascii="Times New Roman" w:hAnsi="Times New Roman" w:cs="Times New Roman"/>
          <w:color w:val="000000"/>
          <w:sz w:val="24"/>
          <w:szCs w:val="24"/>
        </w:rPr>
        <w:t>i natjecatelj može nastupiti u reprezentaciji starije starosne kategorije pod uvjetom da</w:t>
      </w:r>
    </w:p>
    <w:p w14:paraId="2FA8E482" w14:textId="77777777" w:rsidR="00B8186B" w:rsidRPr="008B7658" w:rsidRDefault="00B8186B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B7658">
        <w:rPr>
          <w:rFonts w:ascii="Times New Roman" w:hAnsi="Times New Roman" w:cs="Times New Roman"/>
          <w:color w:val="000000"/>
          <w:sz w:val="24"/>
          <w:szCs w:val="24"/>
        </w:rPr>
        <w:t>ostvari normu utvr</w:t>
      </w:r>
      <w:r w:rsidRPr="008B7658">
        <w:rPr>
          <w:rFonts w:ascii="TimesNewRomanPSMT" w:hAnsi="TimesNewRomanPSMT" w:cs="TimesNewRomanPSMT"/>
          <w:color w:val="000000"/>
          <w:sz w:val="24"/>
          <w:szCs w:val="24"/>
        </w:rPr>
        <w:t>đ</w:t>
      </w:r>
      <w:r w:rsidRPr="008B7658">
        <w:rPr>
          <w:rFonts w:ascii="Times New Roman" w:hAnsi="Times New Roman" w:cs="Times New Roman"/>
          <w:color w:val="000000"/>
          <w:sz w:val="24"/>
          <w:szCs w:val="24"/>
        </w:rPr>
        <w:t xml:space="preserve">enu za starosnu kategoriju u </w:t>
      </w:r>
      <w:r w:rsidRPr="008B7658">
        <w:rPr>
          <w:rFonts w:ascii="TimesNewRomanPSMT" w:hAnsi="TimesNewRomanPSMT" w:cs="TimesNewRomanPSMT"/>
          <w:color w:val="000000"/>
          <w:sz w:val="24"/>
          <w:szCs w:val="24"/>
        </w:rPr>
        <w:t>č</w:t>
      </w:r>
      <w:r w:rsidRPr="008B7658">
        <w:rPr>
          <w:rFonts w:ascii="Times New Roman" w:hAnsi="Times New Roman" w:cs="Times New Roman"/>
          <w:color w:val="000000"/>
          <w:sz w:val="24"/>
          <w:szCs w:val="24"/>
        </w:rPr>
        <w:t>iju je reprezentaciju ušao ukupno</w:t>
      </w:r>
    </w:p>
    <w:p w14:paraId="7D53174E" w14:textId="77777777" w:rsidR="00B8186B" w:rsidRPr="008B7658" w:rsidRDefault="00B8186B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B7658">
        <w:rPr>
          <w:rFonts w:ascii="Times New Roman" w:hAnsi="Times New Roman" w:cs="Times New Roman"/>
          <w:color w:val="000000"/>
          <w:sz w:val="24"/>
          <w:szCs w:val="24"/>
        </w:rPr>
        <w:t>ostvarenim bodovima. Nastup u reprezentaciji seniora ne isklju</w:t>
      </w:r>
      <w:r w:rsidRPr="008B7658">
        <w:rPr>
          <w:rFonts w:ascii="TimesNewRomanPSMT" w:hAnsi="TimesNewRomanPSMT" w:cs="TimesNewRomanPSMT"/>
          <w:color w:val="000000"/>
          <w:sz w:val="24"/>
          <w:szCs w:val="24"/>
        </w:rPr>
        <w:t>č</w:t>
      </w:r>
      <w:r w:rsidRPr="008B7658">
        <w:rPr>
          <w:rFonts w:ascii="Times New Roman" w:hAnsi="Times New Roman" w:cs="Times New Roman"/>
          <w:color w:val="000000"/>
          <w:sz w:val="24"/>
          <w:szCs w:val="24"/>
        </w:rPr>
        <w:t>uje i nastup u reprezentaciji</w:t>
      </w:r>
    </w:p>
    <w:p w14:paraId="77B2017F" w14:textId="77777777" w:rsidR="00B8186B" w:rsidRPr="008B7658" w:rsidRDefault="00B8186B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B7658">
        <w:rPr>
          <w:rFonts w:ascii="Times New Roman" w:hAnsi="Times New Roman" w:cs="Times New Roman"/>
          <w:color w:val="000000"/>
          <w:sz w:val="24"/>
          <w:szCs w:val="24"/>
        </w:rPr>
        <w:t>kojoj pripada po godinama starosti.</w:t>
      </w:r>
    </w:p>
    <w:p w14:paraId="02F05037" w14:textId="77777777" w:rsidR="00B8186B" w:rsidRPr="008B7658" w:rsidRDefault="00B8186B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B7658">
        <w:rPr>
          <w:rFonts w:ascii="Times New Roman" w:hAnsi="Times New Roman" w:cs="Times New Roman"/>
          <w:color w:val="000000"/>
          <w:sz w:val="24"/>
          <w:szCs w:val="24"/>
        </w:rPr>
        <w:t>U slu</w:t>
      </w:r>
      <w:r w:rsidRPr="008B7658">
        <w:rPr>
          <w:rFonts w:ascii="TimesNewRomanPSMT" w:hAnsi="TimesNewRomanPSMT" w:cs="TimesNewRomanPSMT"/>
          <w:color w:val="000000"/>
          <w:sz w:val="24"/>
          <w:szCs w:val="24"/>
        </w:rPr>
        <w:t>č</w:t>
      </w:r>
      <w:r w:rsidRPr="008B7658">
        <w:rPr>
          <w:rFonts w:ascii="Times New Roman" w:hAnsi="Times New Roman" w:cs="Times New Roman"/>
          <w:color w:val="000000"/>
          <w:sz w:val="24"/>
          <w:szCs w:val="24"/>
        </w:rPr>
        <w:t>aju nedovoljnog broja natjecatelja sa postignutom normom</w:t>
      </w:r>
      <w:r w:rsidR="00F775DF" w:rsidRPr="008B7658">
        <w:rPr>
          <w:rFonts w:ascii="Times New Roman" w:hAnsi="Times New Roman" w:cs="Times New Roman"/>
          <w:color w:val="000000"/>
          <w:sz w:val="24"/>
          <w:szCs w:val="24"/>
        </w:rPr>
        <w:t xml:space="preserve"> izbornik,</w:t>
      </w:r>
      <w:r w:rsidRPr="008B7658">
        <w:rPr>
          <w:rFonts w:ascii="Times New Roman" w:hAnsi="Times New Roman" w:cs="Times New Roman"/>
          <w:color w:val="000000"/>
          <w:sz w:val="24"/>
          <w:szCs w:val="24"/>
        </w:rPr>
        <w:t xml:space="preserve"> kapetan i trener mogu</w:t>
      </w:r>
    </w:p>
    <w:p w14:paraId="5841F0D2" w14:textId="77777777" w:rsidR="00B8186B" w:rsidRPr="008B7658" w:rsidRDefault="00B8186B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B7658">
        <w:rPr>
          <w:rFonts w:ascii="Times New Roman" w:hAnsi="Times New Roman" w:cs="Times New Roman"/>
          <w:color w:val="000000"/>
          <w:sz w:val="24"/>
          <w:szCs w:val="24"/>
        </w:rPr>
        <w:t>reprezentaciju popuniti</w:t>
      </w:r>
      <w:r w:rsidR="00691BE0" w:rsidRPr="008B7658">
        <w:rPr>
          <w:rFonts w:ascii="Times New Roman" w:hAnsi="Times New Roman" w:cs="Times New Roman"/>
          <w:color w:val="000000"/>
          <w:sz w:val="24"/>
          <w:szCs w:val="24"/>
        </w:rPr>
        <w:t xml:space="preserve"> bolje plasiranim takmičarom bez postignute norme i/ili</w:t>
      </w:r>
      <w:r w:rsidRPr="008B7658">
        <w:rPr>
          <w:rFonts w:ascii="Times New Roman" w:hAnsi="Times New Roman" w:cs="Times New Roman"/>
          <w:color w:val="000000"/>
          <w:sz w:val="24"/>
          <w:szCs w:val="24"/>
        </w:rPr>
        <w:t xml:space="preserve"> mla</w:t>
      </w:r>
      <w:r w:rsidRPr="008B7658">
        <w:rPr>
          <w:rFonts w:ascii="TimesNewRomanPSMT" w:hAnsi="TimesNewRomanPSMT" w:cs="TimesNewRomanPSMT"/>
          <w:color w:val="000000"/>
          <w:sz w:val="24"/>
          <w:szCs w:val="24"/>
        </w:rPr>
        <w:t>đ</w:t>
      </w:r>
      <w:r w:rsidRPr="008B7658">
        <w:rPr>
          <w:rFonts w:ascii="Times New Roman" w:hAnsi="Times New Roman" w:cs="Times New Roman"/>
          <w:color w:val="000000"/>
          <w:sz w:val="24"/>
          <w:szCs w:val="24"/>
        </w:rPr>
        <w:t>im perspektivnim natjecateljem</w:t>
      </w:r>
      <w:r w:rsidR="006F2110" w:rsidRPr="008B765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4C093E3" w14:textId="77777777" w:rsidR="00037AF0" w:rsidRPr="008B7658" w:rsidRDefault="00037AF0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AF65604" w14:textId="77777777" w:rsidR="00B51EE4" w:rsidRPr="008B7658" w:rsidRDefault="00B51EE4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74E9651" w14:textId="77777777" w:rsidR="006F2110" w:rsidRPr="008B7658" w:rsidRDefault="005C1C3F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B7658">
        <w:rPr>
          <w:rFonts w:ascii="Times New Roman" w:hAnsi="Times New Roman" w:cs="Times New Roman"/>
          <w:color w:val="000000"/>
          <w:sz w:val="24"/>
          <w:szCs w:val="24"/>
        </w:rPr>
        <w:t>Minimalne p</w:t>
      </w:r>
      <w:r w:rsidR="006F2110" w:rsidRPr="008B7658">
        <w:rPr>
          <w:rFonts w:ascii="Times New Roman" w:hAnsi="Times New Roman" w:cs="Times New Roman"/>
          <w:color w:val="000000"/>
          <w:sz w:val="24"/>
          <w:szCs w:val="24"/>
        </w:rPr>
        <w:t>ropisane Norme:</w:t>
      </w:r>
    </w:p>
    <w:p w14:paraId="1CE98A7A" w14:textId="77777777" w:rsidR="006F2110" w:rsidRPr="008B7658" w:rsidRDefault="006F2110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B7658">
        <w:rPr>
          <w:rFonts w:ascii="Times New Roman" w:hAnsi="Times New Roman" w:cs="Times New Roman"/>
          <w:color w:val="000000"/>
          <w:sz w:val="24"/>
          <w:szCs w:val="24"/>
        </w:rPr>
        <w:t>Juniorke/Juniori : 350 bodova</w:t>
      </w:r>
    </w:p>
    <w:p w14:paraId="46723746" w14:textId="77777777" w:rsidR="006F2110" w:rsidRPr="008B7658" w:rsidRDefault="006F2110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B7658">
        <w:rPr>
          <w:rFonts w:ascii="Times New Roman" w:hAnsi="Times New Roman" w:cs="Times New Roman"/>
          <w:color w:val="000000"/>
          <w:sz w:val="24"/>
          <w:szCs w:val="24"/>
        </w:rPr>
        <w:t>Seniorke: 400 bodova</w:t>
      </w:r>
    </w:p>
    <w:p w14:paraId="26BF40D0" w14:textId="77777777" w:rsidR="006F2110" w:rsidRPr="008B7658" w:rsidRDefault="006F2110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B7658">
        <w:rPr>
          <w:rFonts w:ascii="Times New Roman" w:hAnsi="Times New Roman" w:cs="Times New Roman"/>
          <w:color w:val="000000"/>
          <w:sz w:val="24"/>
          <w:szCs w:val="24"/>
        </w:rPr>
        <w:t>Seniori: 450 bodova</w:t>
      </w:r>
    </w:p>
    <w:p w14:paraId="122630E0" w14:textId="77777777" w:rsidR="006F2110" w:rsidRPr="008B7658" w:rsidRDefault="006F2110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E2DB586" w14:textId="77777777" w:rsidR="00AF261C" w:rsidRPr="008B7658" w:rsidRDefault="00AF261C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B7658">
        <w:rPr>
          <w:rFonts w:ascii="Times New Roman" w:hAnsi="Times New Roman" w:cs="Times New Roman"/>
          <w:color w:val="000000"/>
          <w:sz w:val="24"/>
          <w:szCs w:val="24"/>
        </w:rPr>
        <w:t>Povjer</w:t>
      </w:r>
      <w:r w:rsidR="005C1C3F" w:rsidRPr="008B7658">
        <w:rPr>
          <w:rFonts w:ascii="Times New Roman" w:hAnsi="Times New Roman" w:cs="Times New Roman"/>
          <w:color w:val="000000"/>
          <w:sz w:val="24"/>
          <w:szCs w:val="24"/>
        </w:rPr>
        <w:t xml:space="preserve">enstvo odlučuje o </w:t>
      </w:r>
      <w:proofErr w:type="spellStart"/>
      <w:r w:rsidR="005C1C3F" w:rsidRPr="008B7658">
        <w:rPr>
          <w:rFonts w:ascii="Times New Roman" w:hAnsi="Times New Roman" w:cs="Times New Roman"/>
          <w:color w:val="000000"/>
          <w:sz w:val="24"/>
          <w:szCs w:val="24"/>
        </w:rPr>
        <w:t>povečanju</w:t>
      </w:r>
      <w:proofErr w:type="spellEnd"/>
      <w:r w:rsidR="005C1C3F" w:rsidRPr="008B7658">
        <w:rPr>
          <w:rFonts w:ascii="Times New Roman" w:hAnsi="Times New Roman" w:cs="Times New Roman"/>
          <w:color w:val="000000"/>
          <w:sz w:val="24"/>
          <w:szCs w:val="24"/>
        </w:rPr>
        <w:t xml:space="preserve"> minimalne propisane norme</w:t>
      </w:r>
      <w:r w:rsidRPr="008B7658">
        <w:rPr>
          <w:rFonts w:ascii="Times New Roman" w:hAnsi="Times New Roman" w:cs="Times New Roman"/>
          <w:color w:val="000000"/>
          <w:sz w:val="24"/>
          <w:szCs w:val="24"/>
        </w:rPr>
        <w:t xml:space="preserve"> prije početka natjecanja u kalendarskoj godini. </w:t>
      </w:r>
    </w:p>
    <w:p w14:paraId="1A99BFB5" w14:textId="77777777" w:rsidR="00AF261C" w:rsidRPr="008B7658" w:rsidRDefault="00AF261C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75C370F" w14:textId="77777777" w:rsidR="006F2110" w:rsidRDefault="006F2110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B7658">
        <w:rPr>
          <w:rFonts w:ascii="Times New Roman" w:hAnsi="Times New Roman" w:cs="Times New Roman"/>
          <w:color w:val="000000"/>
          <w:sz w:val="24"/>
          <w:szCs w:val="24"/>
        </w:rPr>
        <w:t xml:space="preserve">Natjecanja na kojima se može postići propisana norma su: Liga natjecanje u sustavu HŠRS, završnica Kupa HŠRS, te međunarodna natjecanja u organizaciji ICSF-a </w:t>
      </w:r>
    </w:p>
    <w:p w14:paraId="47B8E5AF" w14:textId="77777777" w:rsidR="00691BE0" w:rsidRDefault="00691BE0" w:rsidP="00691BE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1B503CFF" w14:textId="77777777" w:rsidR="00B8186B" w:rsidRDefault="00B8186B" w:rsidP="00691B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lanak 17.</w:t>
      </w:r>
    </w:p>
    <w:p w14:paraId="7040D4FB" w14:textId="77777777" w:rsidR="00EF6228" w:rsidRDefault="00EF6228" w:rsidP="00691B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023792EE" w14:textId="77777777" w:rsidR="00B8186B" w:rsidRDefault="00B8186B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 natjecanjima vodi se slijede</w:t>
      </w:r>
      <w:r>
        <w:rPr>
          <w:rFonts w:ascii="TimesNewRomanPSMT" w:hAnsi="TimesNewRomanPSMT" w:cs="TimesNewRomanPSMT"/>
          <w:color w:val="000000"/>
          <w:sz w:val="24"/>
          <w:szCs w:val="24"/>
        </w:rPr>
        <w:t>ć</w:t>
      </w:r>
      <w:r>
        <w:rPr>
          <w:rFonts w:ascii="Times New Roman" w:hAnsi="Times New Roman" w:cs="Times New Roman"/>
          <w:color w:val="000000"/>
          <w:sz w:val="24"/>
          <w:szCs w:val="24"/>
        </w:rPr>
        <w:t>a dokumentacija:</w:t>
      </w:r>
    </w:p>
    <w:p w14:paraId="290C5DC0" w14:textId="77777777" w:rsidR="00B8186B" w:rsidRDefault="00B8186B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prijavnica za ekipu i njene </w:t>
      </w:r>
      <w:r>
        <w:rPr>
          <w:rFonts w:ascii="TimesNewRomanPSMT" w:hAnsi="TimesNewRomanPSMT" w:cs="TimesNewRomanPSMT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lanove (PRILOG –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casting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1.)</w:t>
      </w:r>
    </w:p>
    <w:p w14:paraId="5A754573" w14:textId="77777777" w:rsidR="00B8186B" w:rsidRDefault="00B8186B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startni list za upisivanje pojedina</w:t>
      </w:r>
      <w:r>
        <w:rPr>
          <w:rFonts w:ascii="TimesNewRomanPSMT" w:hAnsi="TimesNewRomanPSMT" w:cs="TimesNewRomanPSMT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nog rezultata natjecatelja (PRILOG –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casting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2.)</w:t>
      </w:r>
    </w:p>
    <w:p w14:paraId="5FF62E2F" w14:textId="77777777" w:rsidR="00B8186B" w:rsidRDefault="00B8186B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dnevnik natjecanja za unošenje svih pojedina</w:t>
      </w:r>
      <w:r>
        <w:rPr>
          <w:rFonts w:ascii="TimesNewRomanPSMT" w:hAnsi="TimesNewRomanPSMT" w:cs="TimesNewRomanPSMT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nih rezultata natjecatelja, na osnovu kojih se</w:t>
      </w:r>
    </w:p>
    <w:p w14:paraId="0256A003" w14:textId="77777777" w:rsidR="00B8186B" w:rsidRDefault="00B8186B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izra</w:t>
      </w:r>
      <w:r>
        <w:rPr>
          <w:rFonts w:ascii="TimesNewRomanPSMT" w:hAnsi="TimesNewRomanPSMT" w:cs="TimesNewRomanPSMT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unava ekipni plasman (doma</w:t>
      </w:r>
      <w:r>
        <w:rPr>
          <w:rFonts w:ascii="TimesNewRomanPSMT" w:hAnsi="TimesNewRomanPSMT" w:cs="TimesNewRomanPSMT"/>
          <w:color w:val="000000"/>
          <w:sz w:val="24"/>
          <w:szCs w:val="24"/>
        </w:rPr>
        <w:t>ć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in ga </w:t>
      </w:r>
      <w:r>
        <w:rPr>
          <w:rFonts w:ascii="TimesNewRomanPSMT" w:hAnsi="TimesNewRomanPSMT" w:cs="TimesNewRomanPSMT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uva najmanje 1 godinu) (PRILOG –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casting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3.)</w:t>
      </w:r>
    </w:p>
    <w:p w14:paraId="50454BE3" w14:textId="77777777" w:rsidR="006F2110" w:rsidRDefault="006F2110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D7D112C" w14:textId="77777777" w:rsidR="00B8186B" w:rsidRDefault="00B8186B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Tehni</w:t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č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ki propisi za provo</w:t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đ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enje natjecanja</w:t>
      </w:r>
    </w:p>
    <w:p w14:paraId="120876F7" w14:textId="77777777" w:rsidR="006F2110" w:rsidRDefault="006F2110" w:rsidP="006F211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69C89B20" w14:textId="77777777" w:rsidR="00B8186B" w:rsidRDefault="00B8186B" w:rsidP="006F21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lanak 18.</w:t>
      </w:r>
    </w:p>
    <w:p w14:paraId="4FF3F9B5" w14:textId="77777777" w:rsidR="00EF6228" w:rsidRDefault="00EF6228" w:rsidP="006F21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5DBF81D9" w14:textId="77777777" w:rsidR="00B8186B" w:rsidRDefault="00B8186B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Natjecanje u baca</w:t>
      </w:r>
      <w:r>
        <w:rPr>
          <w:rFonts w:ascii="TimesNewRomanPSMT" w:hAnsi="TimesNewRomanPSMT" w:cs="TimesNewRomanPSMT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kim disciplinama s standardnim priborom dijeli se:</w:t>
      </w:r>
    </w:p>
    <w:p w14:paraId="16E54DA8" w14:textId="77777777" w:rsidR="006F2110" w:rsidRDefault="006F2110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5E0E81D" w14:textId="77777777" w:rsidR="00B8186B" w:rsidRDefault="00B8186B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Baca</w:t>
      </w:r>
      <w:r>
        <w:rPr>
          <w:rFonts w:ascii="TimesNewRomanPSMT" w:hAnsi="TimesNewRomanPSMT" w:cs="TimesNewRomanPSMT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ki petoboj:</w:t>
      </w:r>
      <w:r w:rsidR="006F211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Baca</w:t>
      </w:r>
      <w:r>
        <w:rPr>
          <w:rFonts w:ascii="TimesNewRomanPSMT" w:hAnsi="TimesNewRomanPSMT" w:cs="TimesNewRomanPSMT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ki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troboj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5035A8AE" w14:textId="77777777" w:rsidR="00B8186B" w:rsidRDefault="00B8186B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a) muha u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Skich</w:t>
      </w:r>
      <w:proofErr w:type="spellEnd"/>
      <w:r w:rsidR="006F211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a) uteg u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Arenberg</w:t>
      </w:r>
      <w:proofErr w:type="spellEnd"/>
    </w:p>
    <w:p w14:paraId="3594F6B3" w14:textId="77777777" w:rsidR="00B8186B" w:rsidRDefault="00B8186B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b) muha u dalj </w:t>
      </w:r>
      <w:r w:rsidR="006F211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b) uteg u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Skich</w:t>
      </w:r>
      <w:proofErr w:type="spellEnd"/>
    </w:p>
    <w:p w14:paraId="2EC9028D" w14:textId="77777777" w:rsidR="00B8186B" w:rsidRDefault="00B8186B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c) uteg u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Arenberg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F211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>c) uteg u dalj</w:t>
      </w:r>
    </w:p>
    <w:p w14:paraId="7073A6AC" w14:textId="77777777" w:rsidR="00B8186B" w:rsidRDefault="00B8186B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d) uteg u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Skich</w:t>
      </w:r>
      <w:proofErr w:type="spellEnd"/>
    </w:p>
    <w:p w14:paraId="1FCE1151" w14:textId="77777777" w:rsidR="00B8186B" w:rsidRDefault="00B8186B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e) uteg u dalj</w:t>
      </w:r>
    </w:p>
    <w:p w14:paraId="3F7B1B94" w14:textId="77777777" w:rsidR="006F2110" w:rsidRDefault="006F2110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0DDDDB8" w14:textId="77777777" w:rsidR="00B8186B" w:rsidRDefault="00B8186B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Ekipe i pojedinci mogu nastupiti na službenom natjecanju u petoboju i u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troboju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s tim da se</w:t>
      </w:r>
    </w:p>
    <w:p w14:paraId="0A8FDDB3" w14:textId="77777777" w:rsidR="00B8186B" w:rsidRDefault="00B8186B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 svaku disciplinu izvodi sva bacanja na metama koje su obuhva</w:t>
      </w:r>
      <w:r>
        <w:rPr>
          <w:rFonts w:ascii="TimesNewRomanPSMT" w:hAnsi="TimesNewRomanPSMT" w:cs="TimesNewRomanPSMT"/>
          <w:color w:val="000000"/>
          <w:sz w:val="24"/>
          <w:szCs w:val="24"/>
        </w:rPr>
        <w:t>ć</w:t>
      </w:r>
      <w:r>
        <w:rPr>
          <w:rFonts w:ascii="Times New Roman" w:hAnsi="Times New Roman" w:cs="Times New Roman"/>
          <w:color w:val="000000"/>
          <w:sz w:val="24"/>
          <w:szCs w:val="24"/>
        </w:rPr>
        <w:t>ene svakom od disciplina.</w:t>
      </w:r>
    </w:p>
    <w:p w14:paraId="4C38C743" w14:textId="77777777" w:rsidR="006F2110" w:rsidRDefault="006F2110" w:rsidP="006F211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394127C3" w14:textId="77777777" w:rsidR="00B8186B" w:rsidRDefault="00B8186B" w:rsidP="006F21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lanak 19.</w:t>
      </w:r>
    </w:p>
    <w:p w14:paraId="139F3630" w14:textId="77777777" w:rsidR="00EF6228" w:rsidRDefault="00EF6228" w:rsidP="006F21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5DEE9AD0" w14:textId="77777777" w:rsidR="008F5CA3" w:rsidRDefault="00B8186B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Prilikom izvo</w:t>
      </w:r>
      <w:r>
        <w:rPr>
          <w:rFonts w:ascii="TimesNewRomanPSMT" w:hAnsi="TimesNewRomanPSMT" w:cs="TimesNewRomanPSMT"/>
          <w:color w:val="000000"/>
          <w:sz w:val="24"/>
          <w:szCs w:val="24"/>
        </w:rPr>
        <w:t>đ</w:t>
      </w:r>
      <w:r>
        <w:rPr>
          <w:rFonts w:ascii="Times New Roman" w:hAnsi="Times New Roman" w:cs="Times New Roman"/>
          <w:color w:val="000000"/>
          <w:sz w:val="24"/>
          <w:szCs w:val="24"/>
        </w:rPr>
        <w:t>enja natjecanja u baca</w:t>
      </w:r>
      <w:r>
        <w:rPr>
          <w:rFonts w:ascii="TimesNewRomanPSMT" w:hAnsi="TimesNewRomanPSMT" w:cs="TimesNewRomanPSMT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kim disciplina</w:t>
      </w:r>
      <w:r w:rsidR="008F5CA3">
        <w:rPr>
          <w:rFonts w:ascii="Times New Roman" w:hAnsi="Times New Roman" w:cs="Times New Roman"/>
          <w:color w:val="000000"/>
          <w:sz w:val="24"/>
          <w:szCs w:val="24"/>
        </w:rPr>
        <w:t>ma formiraju se grupe po metama.</w:t>
      </w:r>
    </w:p>
    <w:p w14:paraId="25B6136D" w14:textId="77777777" w:rsidR="008F5CA3" w:rsidRDefault="008F5CA3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Redosljed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takmičenja po metama su:</w:t>
      </w:r>
    </w:p>
    <w:p w14:paraId="55140BB9" w14:textId="77777777" w:rsidR="008F5CA3" w:rsidRDefault="008F5CA3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Grupa 1:Muha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skich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uteg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aremberg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uteg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skich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D128AD9" w14:textId="77777777" w:rsidR="008F5CA3" w:rsidRDefault="008F5CA3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Grupa 2: uteg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aremberg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uteg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skic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8F5C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Muha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skich</w:t>
      </w:r>
      <w:proofErr w:type="spellEnd"/>
    </w:p>
    <w:p w14:paraId="4B65B472" w14:textId="77777777" w:rsidR="008F5CA3" w:rsidRDefault="008F5CA3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Grupa 3: uteg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skic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8F5C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Muha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skich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uteg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aremberg</w:t>
      </w:r>
      <w:proofErr w:type="spellEnd"/>
    </w:p>
    <w:p w14:paraId="17C85EF2" w14:textId="77777777" w:rsidR="008F5CA3" w:rsidRDefault="008F5CA3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U daljevima se formiraju grupe u </w:t>
      </w:r>
      <w:r w:rsidR="00FC7105">
        <w:rPr>
          <w:rFonts w:ascii="Times New Roman" w:hAnsi="Times New Roman" w:cs="Times New Roman"/>
          <w:color w:val="000000"/>
          <w:sz w:val="24"/>
          <w:szCs w:val="24"/>
        </w:rPr>
        <w:t>ovisnosti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 broju postavljenih staza.</w:t>
      </w:r>
    </w:p>
    <w:p w14:paraId="7CEF221B" w14:textId="77777777" w:rsidR="00B8186B" w:rsidRDefault="00B8186B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Sudac na meti drži kod sebe startnu dokumentaciju natjecatelja. Nakon izvo</w:t>
      </w:r>
      <w:r>
        <w:rPr>
          <w:rFonts w:ascii="TimesNewRomanPSMT" w:hAnsi="TimesNewRomanPSMT" w:cs="TimesNewRomanPSMT"/>
          <w:color w:val="000000"/>
          <w:sz w:val="24"/>
          <w:szCs w:val="24"/>
        </w:rPr>
        <w:t>đ</w:t>
      </w:r>
      <w:r>
        <w:rPr>
          <w:rFonts w:ascii="Times New Roman" w:hAnsi="Times New Roman" w:cs="Times New Roman"/>
          <w:color w:val="000000"/>
          <w:sz w:val="24"/>
          <w:szCs w:val="24"/>
        </w:rPr>
        <w:t>enja bacanja i upisa</w:t>
      </w:r>
    </w:p>
    <w:p w14:paraId="7CFC6ED9" w14:textId="77777777" w:rsidR="00BB103B" w:rsidRDefault="00B8186B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rezultata </w:t>
      </w:r>
      <w:r w:rsidR="00BB103B">
        <w:rPr>
          <w:rFonts w:ascii="Times New Roman" w:hAnsi="Times New Roman" w:cs="Times New Roman"/>
          <w:color w:val="000000"/>
          <w:sz w:val="24"/>
          <w:szCs w:val="24"/>
        </w:rPr>
        <w:t>natjecatelj svojim potpisom potvrđuje rezultat i isti supotpisuje sudac.</w:t>
      </w:r>
    </w:p>
    <w:p w14:paraId="7B358393" w14:textId="77777777" w:rsidR="004B73F9" w:rsidRDefault="00B8186B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F058B46" w14:textId="77777777" w:rsidR="00B8186B" w:rsidRDefault="00B8186B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a) Muha u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skich</w:t>
      </w:r>
      <w:proofErr w:type="spellEnd"/>
    </w:p>
    <w:p w14:paraId="22BCD36C" w14:textId="77777777" w:rsidR="004B73F9" w:rsidRDefault="004B73F9" w:rsidP="004B73F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4107ABA7" w14:textId="77777777" w:rsidR="00B8186B" w:rsidRDefault="00B8186B" w:rsidP="004B73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lanak 20.</w:t>
      </w:r>
    </w:p>
    <w:p w14:paraId="5E510234" w14:textId="77777777" w:rsidR="004B73F9" w:rsidRDefault="004B73F9" w:rsidP="004B73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64CE6B3E" w14:textId="77777777" w:rsidR="004B73F9" w:rsidRDefault="004B73F9" w:rsidP="004B73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Pribor za izvo</w:t>
      </w:r>
      <w:r>
        <w:rPr>
          <w:rFonts w:ascii="TimesNewRomanPSMT" w:hAnsi="TimesNewRomanPSMT" w:cs="TimesNewRomanPSMT"/>
          <w:sz w:val="24"/>
          <w:szCs w:val="24"/>
        </w:rPr>
        <w:t>đ</w:t>
      </w:r>
      <w:r>
        <w:rPr>
          <w:rFonts w:ascii="Times New Roman" w:hAnsi="Times New Roman" w:cs="Times New Roman"/>
          <w:sz w:val="24"/>
          <w:szCs w:val="24"/>
        </w:rPr>
        <w:t>enje natjecanja u disciplini MUHA U SKICH je:</w:t>
      </w:r>
    </w:p>
    <w:p w14:paraId="5DF50802" w14:textId="77777777" w:rsidR="004B73F9" w:rsidRDefault="004B73F9" w:rsidP="004B73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PRUT - slobodnog je izbora do 3 metra dužine, sa uobi</w:t>
      </w:r>
      <w:r>
        <w:rPr>
          <w:rFonts w:ascii="TimesNewRomanPSMT" w:hAnsi="TimesNewRomanPSMT" w:cs="TimesNewRomanPSMT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ajenim provodnicima za strunu,</w:t>
      </w:r>
    </w:p>
    <w:p w14:paraId="1C411071" w14:textId="77777777" w:rsidR="004B73F9" w:rsidRDefault="004B73F9" w:rsidP="004B73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UMJETNA MUHA - uobi</w:t>
      </w:r>
      <w:r>
        <w:rPr>
          <w:rFonts w:ascii="TimesNewRomanPSMT" w:hAnsi="TimesNewRomanPSMT" w:cs="TimesNewRomanPSMT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ajena turnirska suha muha na udici broj 10 (bez kuke), sa perjem od 16 do 20 mm promjera, bijele, žute ili crvene boje. Perje nije dozvoljeno podrezati. S obzirom na mogu</w:t>
      </w:r>
      <w:r>
        <w:rPr>
          <w:rFonts w:ascii="TimesNewRomanPSMT" w:hAnsi="TimesNewRomanPSMT" w:cs="TimesNewRomanPSMT"/>
          <w:sz w:val="24"/>
          <w:szCs w:val="24"/>
        </w:rPr>
        <w:t>ć</w:t>
      </w:r>
      <w:r>
        <w:rPr>
          <w:rFonts w:ascii="Times New Roman" w:hAnsi="Times New Roman" w:cs="Times New Roman"/>
          <w:sz w:val="24"/>
          <w:szCs w:val="24"/>
        </w:rPr>
        <w:t>nost gubljenja dozvoljeno je upotrijebiti neograni</w:t>
      </w:r>
      <w:r>
        <w:rPr>
          <w:rFonts w:ascii="TimesNewRomanPSMT" w:hAnsi="TimesNewRomanPSMT" w:cs="TimesNewRomanPSMT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en broj muha.</w:t>
      </w:r>
    </w:p>
    <w:p w14:paraId="07207F1E" w14:textId="77777777" w:rsidR="004B73F9" w:rsidRDefault="004B73F9" w:rsidP="004B73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 xml:space="preserve">EKRK - standardni za lov umjetnom muhom. Dozvoljena je i upotreba </w:t>
      </w:r>
      <w:r>
        <w:rPr>
          <w:rFonts w:ascii="TimesNewRomanPSMT" w:hAnsi="TimesNewRomanPSMT" w:cs="TimesNewRomanPSMT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 xml:space="preserve">ekrka osobne proizvodnje ako odgovara standardnom (automatski </w:t>
      </w:r>
      <w:r>
        <w:rPr>
          <w:rFonts w:ascii="TimesNewRomanPSMT" w:hAnsi="TimesNewRomanPSMT" w:cs="TimesNewRomanPSMT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 xml:space="preserve">ekrk nije dozvoljen). </w:t>
      </w:r>
      <w:r>
        <w:rPr>
          <w:rFonts w:ascii="TimesNewRomanPSMT" w:hAnsi="TimesNewRomanPSMT" w:cs="TimesNewRomanPSMT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ekrk mora biti pri</w:t>
      </w:r>
      <w:r>
        <w:rPr>
          <w:rFonts w:ascii="TimesNewRomanPSMT" w:hAnsi="TimesNewRomanPSMT" w:cs="TimesNewRomanPSMT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vrš</w:t>
      </w:r>
      <w:r>
        <w:rPr>
          <w:rFonts w:ascii="TimesNewRomanPSMT" w:hAnsi="TimesNewRomanPSMT" w:cs="TimesNewRomanPSMT"/>
          <w:sz w:val="24"/>
          <w:szCs w:val="24"/>
        </w:rPr>
        <w:t>ć</w:t>
      </w:r>
      <w:r>
        <w:rPr>
          <w:rFonts w:ascii="Times New Roman" w:hAnsi="Times New Roman" w:cs="Times New Roman"/>
          <w:sz w:val="24"/>
          <w:szCs w:val="24"/>
        </w:rPr>
        <w:t>en na prut i mora biti takove veli</w:t>
      </w:r>
      <w:r>
        <w:rPr>
          <w:rFonts w:ascii="TimesNewRomanPSMT" w:hAnsi="TimesNewRomanPSMT" w:cs="TimesNewRomanPSMT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ine da sva struna bude namotana na njemu, uklju</w:t>
      </w:r>
      <w:r>
        <w:rPr>
          <w:rFonts w:ascii="TimesNewRomanPSMT" w:hAnsi="TimesNewRomanPSMT" w:cs="TimesNewRomanPSMT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uju</w:t>
      </w:r>
      <w:r>
        <w:rPr>
          <w:rFonts w:ascii="TimesNewRomanPSMT" w:hAnsi="TimesNewRomanPSMT" w:cs="TimesNewRomanPSMT"/>
          <w:sz w:val="24"/>
          <w:szCs w:val="24"/>
        </w:rPr>
        <w:t>ć</w:t>
      </w:r>
      <w:r>
        <w:rPr>
          <w:rFonts w:ascii="Times New Roman" w:hAnsi="Times New Roman" w:cs="Times New Roman"/>
          <w:sz w:val="24"/>
          <w:szCs w:val="24"/>
        </w:rPr>
        <w:t xml:space="preserve">i i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predvez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4B960FE" w14:textId="77777777" w:rsidR="004B73F9" w:rsidRPr="008B7658" w:rsidRDefault="004B73F9" w:rsidP="004B73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7658">
        <w:rPr>
          <w:rFonts w:ascii="Times New Roman" w:hAnsi="Times New Roman" w:cs="Times New Roman"/>
          <w:sz w:val="24"/>
          <w:szCs w:val="24"/>
        </w:rPr>
        <w:t>STRUNA - odobrena od ICSF-a najmanje dužine 13,50 m. Nastavak strune po slobodnom izboru, iza odre</w:t>
      </w:r>
      <w:r w:rsidRPr="008B7658">
        <w:rPr>
          <w:rFonts w:ascii="TimesNewRomanPSMT" w:hAnsi="TimesNewRomanPSMT" w:cs="TimesNewRomanPSMT"/>
          <w:sz w:val="24"/>
          <w:szCs w:val="24"/>
        </w:rPr>
        <w:t>đ</w:t>
      </w:r>
      <w:r w:rsidRPr="008B7658">
        <w:rPr>
          <w:rFonts w:ascii="Times New Roman" w:hAnsi="Times New Roman" w:cs="Times New Roman"/>
          <w:sz w:val="24"/>
          <w:szCs w:val="24"/>
        </w:rPr>
        <w:t>ene najmanje dužine. Nije dozvoljena upotreba strune sa metalnim uloškom. Na struni ne smiju biti nikakve oznake koje bi služile za procjenu daljine.</w:t>
      </w:r>
    </w:p>
    <w:p w14:paraId="56CAA180" w14:textId="77777777" w:rsidR="004B73F9" w:rsidRPr="004B73F9" w:rsidRDefault="004B73F9" w:rsidP="004B73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7658">
        <w:rPr>
          <w:rFonts w:ascii="Times New Roman" w:hAnsi="Times New Roman" w:cs="Times New Roman"/>
          <w:sz w:val="24"/>
          <w:szCs w:val="24"/>
        </w:rPr>
        <w:t>PREDVEZ - izme</w:t>
      </w:r>
      <w:r w:rsidRPr="008B7658">
        <w:rPr>
          <w:rFonts w:ascii="TimesNewRomanPSMT" w:hAnsi="TimesNewRomanPSMT" w:cs="TimesNewRomanPSMT"/>
          <w:sz w:val="24"/>
          <w:szCs w:val="24"/>
        </w:rPr>
        <w:t>đ</w:t>
      </w:r>
      <w:r w:rsidRPr="008B7658">
        <w:rPr>
          <w:rFonts w:ascii="Times New Roman" w:hAnsi="Times New Roman" w:cs="Times New Roman"/>
          <w:sz w:val="24"/>
          <w:szCs w:val="24"/>
        </w:rPr>
        <w:t xml:space="preserve">u strune i muhe mora se privezati </w:t>
      </w:r>
      <w:proofErr w:type="spellStart"/>
      <w:r w:rsidRPr="008B7658">
        <w:rPr>
          <w:rFonts w:ascii="Times New Roman" w:hAnsi="Times New Roman" w:cs="Times New Roman"/>
          <w:sz w:val="24"/>
          <w:szCs w:val="24"/>
        </w:rPr>
        <w:t>predvez</w:t>
      </w:r>
      <w:proofErr w:type="spellEnd"/>
      <w:r w:rsidRPr="008B7658">
        <w:rPr>
          <w:rFonts w:ascii="Times New Roman" w:hAnsi="Times New Roman" w:cs="Times New Roman"/>
          <w:sz w:val="24"/>
          <w:szCs w:val="24"/>
        </w:rPr>
        <w:t xml:space="preserve"> (uobi</w:t>
      </w:r>
      <w:r w:rsidRPr="008B7658">
        <w:rPr>
          <w:rFonts w:ascii="TimesNewRomanPSMT" w:hAnsi="TimesNewRomanPSMT" w:cs="TimesNewRomanPSMT"/>
          <w:sz w:val="24"/>
          <w:szCs w:val="24"/>
        </w:rPr>
        <w:t>č</w:t>
      </w:r>
      <w:r w:rsidRPr="008B7658">
        <w:rPr>
          <w:rFonts w:ascii="Times New Roman" w:hAnsi="Times New Roman" w:cs="Times New Roman"/>
          <w:sz w:val="24"/>
          <w:szCs w:val="24"/>
        </w:rPr>
        <w:t xml:space="preserve">ajen kod ribolova umjetnom muhom) najmanje dužine 1,80 m. Ne smije biti od istog materijala kao i špaga. Vrh mora biti minimalno 30 cm dužine , maksimalnog promjera 0,50 mm, i boje - fluorescentna žuta, </w:t>
      </w:r>
      <w:proofErr w:type="spellStart"/>
      <w:r w:rsidRPr="008B7658">
        <w:rPr>
          <w:rFonts w:ascii="Times New Roman" w:hAnsi="Times New Roman" w:cs="Times New Roman"/>
          <w:sz w:val="24"/>
          <w:szCs w:val="24"/>
        </w:rPr>
        <w:t>narandžasta</w:t>
      </w:r>
      <w:proofErr w:type="spellEnd"/>
      <w:r w:rsidRPr="008B76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B7658">
        <w:rPr>
          <w:rFonts w:ascii="Times New Roman" w:hAnsi="Times New Roman" w:cs="Times New Roman"/>
          <w:sz w:val="24"/>
          <w:szCs w:val="24"/>
        </w:rPr>
        <w:t>neonskozelena</w:t>
      </w:r>
      <w:proofErr w:type="spellEnd"/>
      <w:r w:rsidRPr="008B7658">
        <w:rPr>
          <w:rFonts w:ascii="Times New Roman" w:hAnsi="Times New Roman" w:cs="Times New Roman"/>
          <w:sz w:val="24"/>
          <w:szCs w:val="24"/>
        </w:rPr>
        <w:t xml:space="preserve">, i </w:t>
      </w:r>
      <w:r w:rsidR="00FC7105" w:rsidRPr="008B7658">
        <w:rPr>
          <w:rFonts w:ascii="Times New Roman" w:hAnsi="Times New Roman" w:cs="Times New Roman"/>
          <w:sz w:val="24"/>
          <w:szCs w:val="24"/>
        </w:rPr>
        <w:t>sli</w:t>
      </w:r>
      <w:r w:rsidR="00FC7105" w:rsidRPr="008B7658">
        <w:rPr>
          <w:rFonts w:ascii="TimesNewRomanPSMT" w:hAnsi="TimesNewRomanPSMT" w:cs="TimesNewRomanPSMT"/>
          <w:sz w:val="24"/>
          <w:szCs w:val="24"/>
        </w:rPr>
        <w:t>č</w:t>
      </w:r>
      <w:r w:rsidR="00FC7105" w:rsidRPr="008B7658">
        <w:rPr>
          <w:rFonts w:ascii="Times New Roman" w:hAnsi="Times New Roman" w:cs="Times New Roman"/>
          <w:sz w:val="24"/>
          <w:szCs w:val="24"/>
        </w:rPr>
        <w:t>no</w:t>
      </w:r>
      <w:r w:rsidRPr="008B7658">
        <w:rPr>
          <w:rFonts w:ascii="Times New Roman" w:hAnsi="Times New Roman" w:cs="Times New Roman"/>
          <w:sz w:val="24"/>
          <w:szCs w:val="24"/>
        </w:rPr>
        <w:t>.</w:t>
      </w:r>
    </w:p>
    <w:p w14:paraId="36A2924D" w14:textId="77777777" w:rsidR="004B73F9" w:rsidRDefault="004B73F9" w:rsidP="004B73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METE (5 komada) - okrugle posude izra</w:t>
      </w:r>
      <w:r>
        <w:rPr>
          <w:rFonts w:ascii="TimesNewRomanPSMT" w:hAnsi="TimesNewRomanPSMT" w:cs="TimesNewRomanPSMT"/>
          <w:sz w:val="24"/>
          <w:szCs w:val="24"/>
        </w:rPr>
        <w:t>đ</w:t>
      </w:r>
      <w:r>
        <w:rPr>
          <w:rFonts w:ascii="Times New Roman" w:hAnsi="Times New Roman" w:cs="Times New Roman"/>
          <w:sz w:val="24"/>
          <w:szCs w:val="24"/>
        </w:rPr>
        <w:t>ene od metala ili plastike, promjera 0,60 m i visine posude 3 cm. Mete treba obojiti tamnim bojama (crno, zeleno, plavo ili sme</w:t>
      </w:r>
      <w:r>
        <w:rPr>
          <w:rFonts w:ascii="TimesNewRomanPSMT" w:hAnsi="TimesNewRomanPSMT" w:cs="TimesNewRomanPSMT"/>
          <w:sz w:val="24"/>
          <w:szCs w:val="24"/>
        </w:rPr>
        <w:t>đ</w:t>
      </w:r>
      <w:r>
        <w:rPr>
          <w:rFonts w:ascii="Times New Roman" w:hAnsi="Times New Roman" w:cs="Times New Roman"/>
          <w:sz w:val="24"/>
          <w:szCs w:val="24"/>
        </w:rPr>
        <w:t>e), bez laka. Posude se za natjecanje napune vodom.</w:t>
      </w:r>
    </w:p>
    <w:p w14:paraId="15D375E8" w14:textId="77777777" w:rsidR="004B73F9" w:rsidRDefault="004B73F9" w:rsidP="004B73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POSTOLJE - startno je mjesto sa kojega se izvode bacanja. Visina je 0,50 m, a površina gornje plohe postolja je najmanje dimenzije od 1,50 x 1,20 m. Mora biti dovoljno </w:t>
      </w:r>
      <w:r>
        <w:rPr>
          <w:rFonts w:ascii="TimesNewRomanPSMT" w:hAnsi="TimesNewRomanPSMT" w:cs="TimesNewRomanPSMT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vrsto da natjecatelj sa njega može nesmetano izvesti bacanja i naj</w:t>
      </w:r>
      <w:r>
        <w:rPr>
          <w:rFonts w:ascii="TimesNewRomanPSMT" w:hAnsi="TimesNewRomanPSMT" w:cs="TimesNewRomanPSMT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eš</w:t>
      </w:r>
      <w:r>
        <w:rPr>
          <w:rFonts w:ascii="TimesNewRomanPSMT" w:hAnsi="TimesNewRomanPSMT" w:cs="TimesNewRomanPSMT"/>
          <w:sz w:val="24"/>
          <w:szCs w:val="24"/>
        </w:rPr>
        <w:t>ć</w:t>
      </w:r>
      <w:r>
        <w:rPr>
          <w:rFonts w:ascii="Times New Roman" w:hAnsi="Times New Roman" w:cs="Times New Roman"/>
          <w:sz w:val="24"/>
          <w:szCs w:val="24"/>
        </w:rPr>
        <w:t>e se prekriva platnom.</w:t>
      </w:r>
    </w:p>
    <w:p w14:paraId="6C5F0844" w14:textId="77777777" w:rsidR="004B73F9" w:rsidRDefault="004B73F9" w:rsidP="004B73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BACALIŠTE - Meta broj 1 postavlja se lijevo od startnog mjesta na udaljenosti od 8,0 m, dok se meta broj 5 postavlja desno na udaljenost od 13,0 m od sredine gornjeg prednjeg ruba postolja. Mete broj 2, 3, 4 postavljaju se u pravoj liniji izme</w:t>
      </w:r>
      <w:r>
        <w:rPr>
          <w:rFonts w:ascii="TimesNewRomanPSMT" w:hAnsi="TimesNewRomanPSMT" w:cs="TimesNewRomanPSMT"/>
          <w:sz w:val="24"/>
          <w:szCs w:val="24"/>
        </w:rPr>
        <w:t>đ</w:t>
      </w:r>
      <w:r>
        <w:rPr>
          <w:rFonts w:ascii="Times New Roman" w:hAnsi="Times New Roman" w:cs="Times New Roman"/>
          <w:sz w:val="24"/>
          <w:szCs w:val="24"/>
        </w:rPr>
        <w:t>u meta broj 1 i 5 tako da me</w:t>
      </w:r>
      <w:r>
        <w:rPr>
          <w:rFonts w:ascii="TimesNewRomanPSMT" w:hAnsi="TimesNewRomanPSMT" w:cs="TimesNewRomanPSMT"/>
          <w:sz w:val="24"/>
          <w:szCs w:val="24"/>
        </w:rPr>
        <w:t>đ</w:t>
      </w:r>
      <w:r>
        <w:rPr>
          <w:rFonts w:ascii="Times New Roman" w:hAnsi="Times New Roman" w:cs="Times New Roman"/>
          <w:sz w:val="24"/>
          <w:szCs w:val="24"/>
        </w:rPr>
        <w:t>usobna udaljenost bude 1,80 m od sredine jedne do sredine druge mete. Meta broj 3 postavlja se uvijek direktno ispred postolja.</w:t>
      </w:r>
    </w:p>
    <w:p w14:paraId="14CD0162" w14:textId="77777777" w:rsidR="004B73F9" w:rsidRDefault="004B73F9" w:rsidP="004B73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BAB6A4" w14:textId="77777777" w:rsidR="00B8186B" w:rsidRDefault="00B8186B" w:rsidP="004B73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lanak 21.</w:t>
      </w:r>
    </w:p>
    <w:p w14:paraId="70FD613B" w14:textId="77777777" w:rsidR="004B73F9" w:rsidRDefault="004B73F9" w:rsidP="004B73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4388025A" w14:textId="77777777" w:rsidR="00B8186B" w:rsidRDefault="00B8186B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U disciplini muha u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skich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natjecatelj zauzima položaj na postolju drže</w:t>
      </w:r>
      <w:r>
        <w:rPr>
          <w:rFonts w:ascii="TimesNewRomanPSMT" w:hAnsi="TimesNewRomanPSMT" w:cs="TimesNewRomanPSMT"/>
          <w:color w:val="000000"/>
          <w:sz w:val="24"/>
          <w:szCs w:val="24"/>
        </w:rPr>
        <w:t>ć</w:t>
      </w:r>
      <w:r>
        <w:rPr>
          <w:rFonts w:ascii="Times New Roman" w:hAnsi="Times New Roman" w:cs="Times New Roman"/>
          <w:color w:val="000000"/>
          <w:sz w:val="24"/>
          <w:szCs w:val="24"/>
        </w:rPr>
        <w:t>i u jednoj ruci prut, a u drugoj</w:t>
      </w:r>
    </w:p>
    <w:p w14:paraId="53CF2284" w14:textId="77777777" w:rsidR="00B8186B" w:rsidRDefault="00B8186B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muhu pri dnu pruta. Ostali dio strune mora biti namotan na </w:t>
      </w:r>
      <w:r>
        <w:rPr>
          <w:rFonts w:ascii="TimesNewRomanPSMT" w:hAnsi="TimesNewRomanPSMT" w:cs="TimesNewRomanPSMT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ekrk,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predvez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nije uklju</w:t>
      </w:r>
      <w:r>
        <w:rPr>
          <w:rFonts w:ascii="TimesNewRomanPSMT" w:hAnsi="TimesNewRomanPSMT" w:cs="TimesNewRomanPSMT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en. Natjecatelj</w:t>
      </w:r>
    </w:p>
    <w:p w14:paraId="4C6C0A67" w14:textId="77777777" w:rsidR="00B8186B" w:rsidRDefault="00B8186B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mora zauzeti takav položaj da barem jednom nogom stoji uz prednju stranu postolja.</w:t>
      </w:r>
    </w:p>
    <w:p w14:paraId="67D7F333" w14:textId="77777777" w:rsidR="00B8186B" w:rsidRDefault="00B8186B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Natjecanje se izvodi u dva dijela:</w:t>
      </w:r>
    </w:p>
    <w:p w14:paraId="6299C6F0" w14:textId="77777777" w:rsidR="00B8186B" w:rsidRDefault="00B8186B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a) Suha bacanja - u svaku metu baci se po jedan hitac u dva navrata slijede</w:t>
      </w:r>
      <w:r>
        <w:rPr>
          <w:rFonts w:ascii="TimesNewRomanPSMT" w:hAnsi="TimesNewRomanPSMT" w:cs="TimesNewRomanPSMT"/>
          <w:color w:val="000000"/>
          <w:sz w:val="24"/>
          <w:szCs w:val="24"/>
        </w:rPr>
        <w:t>ć</w:t>
      </w:r>
      <w:r>
        <w:rPr>
          <w:rFonts w:ascii="Times New Roman" w:hAnsi="Times New Roman" w:cs="Times New Roman"/>
          <w:color w:val="000000"/>
          <w:sz w:val="24"/>
          <w:szCs w:val="24"/>
        </w:rPr>
        <w:t>im redom</w:t>
      </w:r>
    </w:p>
    <w:p w14:paraId="4071D61B" w14:textId="77777777" w:rsidR="00B8186B" w:rsidRDefault="00B8186B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3 - 1 - 4 - 2 - 5 3 - 1 - 4 - 2 - 5. Svih deset meta mora se pokušati pogoditi zadanim redom,</w:t>
      </w:r>
    </w:p>
    <w:p w14:paraId="6A2F9961" w14:textId="77777777" w:rsidR="00B8186B" w:rsidRDefault="00B8186B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ili onoliko meta koliko vrijeme to dopušta. Izme</w:t>
      </w:r>
      <w:r>
        <w:rPr>
          <w:rFonts w:ascii="TimesNewRomanPSMT" w:hAnsi="TimesNewRomanPSMT" w:cs="TimesNewRomanPSMT"/>
          <w:color w:val="000000"/>
          <w:sz w:val="24"/>
          <w:szCs w:val="24"/>
        </w:rPr>
        <w:t>đ</w:t>
      </w:r>
      <w:r>
        <w:rPr>
          <w:rFonts w:ascii="Times New Roman" w:hAnsi="Times New Roman" w:cs="Times New Roman"/>
          <w:color w:val="000000"/>
          <w:sz w:val="24"/>
          <w:szCs w:val="24"/>
        </w:rPr>
        <w:t>u svakog hica mora se izvršiti najmanje</w:t>
      </w:r>
    </w:p>
    <w:p w14:paraId="3F1C1AB2" w14:textId="77777777" w:rsidR="00B8186B" w:rsidRDefault="00B8186B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jedan zra</w:t>
      </w:r>
      <w:r>
        <w:rPr>
          <w:rFonts w:ascii="TimesNewRomanPSMT" w:hAnsi="TimesNewRomanPSMT" w:cs="TimesNewRomanPSMT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ni zamah (sušenje muhe). Struna se može produžavati ili skra</w:t>
      </w:r>
      <w:r>
        <w:rPr>
          <w:rFonts w:ascii="TimesNewRomanPSMT" w:hAnsi="TimesNewRomanPSMT" w:cs="TimesNewRomanPSMT"/>
          <w:color w:val="000000"/>
          <w:sz w:val="24"/>
          <w:szCs w:val="24"/>
        </w:rPr>
        <w:t>ć</w:t>
      </w:r>
      <w:r>
        <w:rPr>
          <w:rFonts w:ascii="Times New Roman" w:hAnsi="Times New Roman" w:cs="Times New Roman"/>
          <w:color w:val="000000"/>
          <w:sz w:val="24"/>
          <w:szCs w:val="24"/>
        </w:rPr>
        <w:t>ivati samo za</w:t>
      </w:r>
    </w:p>
    <w:p w14:paraId="3438ED31" w14:textId="77777777" w:rsidR="00B8186B" w:rsidRDefault="00B8186B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vrijeme zra</w:t>
      </w:r>
      <w:r>
        <w:rPr>
          <w:rFonts w:ascii="TimesNewRomanPSMT" w:hAnsi="TimesNewRomanPSMT" w:cs="TimesNewRomanPSMT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nih zamaha. Ne boduje se hitac nakon nepropisnog skra</w:t>
      </w:r>
      <w:r>
        <w:rPr>
          <w:rFonts w:ascii="TimesNewRomanPSMT" w:hAnsi="TimesNewRomanPSMT" w:cs="TimesNewRomanPSMT"/>
          <w:color w:val="000000"/>
          <w:sz w:val="24"/>
          <w:szCs w:val="24"/>
        </w:rPr>
        <w:t>ć</w:t>
      </w:r>
      <w:r>
        <w:rPr>
          <w:rFonts w:ascii="Times New Roman" w:hAnsi="Times New Roman" w:cs="Times New Roman"/>
          <w:color w:val="000000"/>
          <w:sz w:val="24"/>
          <w:szCs w:val="24"/>
        </w:rPr>
        <w:t>ivanja strune.</w:t>
      </w:r>
    </w:p>
    <w:p w14:paraId="06F03211" w14:textId="77777777" w:rsidR="00B8186B" w:rsidRDefault="00B8186B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b) Mokra bacanja - zapo</w:t>
      </w:r>
      <w:r>
        <w:rPr>
          <w:rFonts w:ascii="TimesNewRomanPSMT" w:hAnsi="TimesNewRomanPSMT" w:cs="TimesNewRomanPSMT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inju poslije završenih suhih bacanja. Natjecatelj skra</w:t>
      </w:r>
      <w:r>
        <w:rPr>
          <w:rFonts w:ascii="TimesNewRomanPSMT" w:hAnsi="TimesNewRomanPSMT" w:cs="TimesNewRomanPSMT"/>
          <w:color w:val="000000"/>
          <w:sz w:val="24"/>
          <w:szCs w:val="24"/>
        </w:rPr>
        <w:t>ć</w:t>
      </w:r>
      <w:r>
        <w:rPr>
          <w:rFonts w:ascii="Times New Roman" w:hAnsi="Times New Roman" w:cs="Times New Roman"/>
          <w:color w:val="000000"/>
          <w:sz w:val="24"/>
          <w:szCs w:val="24"/>
        </w:rPr>
        <w:t>uje strunu na</w:t>
      </w:r>
    </w:p>
    <w:p w14:paraId="47BD71AB" w14:textId="77777777" w:rsidR="00B8186B" w:rsidRDefault="00B8186B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dužinu bacanja za metu broj 1, nakon </w:t>
      </w:r>
      <w:r>
        <w:rPr>
          <w:rFonts w:ascii="TimesNewRomanPSMT" w:hAnsi="TimesNewRomanPSMT" w:cs="TimesNewRomanPSMT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ega natjecatelj baca u dva navrata, jedno po jedno</w:t>
      </w:r>
    </w:p>
    <w:p w14:paraId="49BE8F80" w14:textId="77777777" w:rsidR="00B8186B" w:rsidRDefault="00B8186B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mokro bacanje u svaku metu slijede</w:t>
      </w:r>
      <w:r>
        <w:rPr>
          <w:rFonts w:ascii="TimesNewRomanPSMT" w:hAnsi="TimesNewRomanPSMT" w:cs="TimesNewRomanPSMT"/>
          <w:color w:val="000000"/>
          <w:sz w:val="24"/>
          <w:szCs w:val="24"/>
        </w:rPr>
        <w:t>ć</w:t>
      </w:r>
      <w:r>
        <w:rPr>
          <w:rFonts w:ascii="Times New Roman" w:hAnsi="Times New Roman" w:cs="Times New Roman"/>
          <w:color w:val="000000"/>
          <w:sz w:val="24"/>
          <w:szCs w:val="24"/>
        </w:rPr>
        <w:t>im redom: 1-2-3-4-5 1-2-3-4-5. Poslije bacanja na</w:t>
      </w:r>
    </w:p>
    <w:p w14:paraId="2E940E4C" w14:textId="77777777" w:rsidR="00B8186B" w:rsidRDefault="00B8186B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metu broj 5 natjecatelj može navu</w:t>
      </w:r>
      <w:r>
        <w:rPr>
          <w:rFonts w:ascii="TimesNewRomanPSMT" w:hAnsi="TimesNewRomanPSMT" w:cs="TimesNewRomanPSMT"/>
          <w:color w:val="000000"/>
          <w:sz w:val="24"/>
          <w:szCs w:val="24"/>
        </w:rPr>
        <w:t>ć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 strunu (bez namatanja na </w:t>
      </w:r>
      <w:r>
        <w:rPr>
          <w:rFonts w:ascii="TimesNewRomanPSMT" w:hAnsi="TimesNewRomanPSMT" w:cs="TimesNewRomanPSMT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ekrk) do dužine mete br. 1.</w:t>
      </w:r>
    </w:p>
    <w:p w14:paraId="00F54990" w14:textId="77777777" w:rsidR="00B8186B" w:rsidRDefault="00B8186B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Zra</w:t>
      </w:r>
      <w:r>
        <w:rPr>
          <w:rFonts w:ascii="TimesNewRomanPSMT" w:hAnsi="TimesNewRomanPSMT" w:cs="TimesNewRomanPSMT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ni zamasi nisu dozvoljeni izme</w:t>
      </w:r>
      <w:r>
        <w:rPr>
          <w:rFonts w:ascii="TimesNewRomanPSMT" w:hAnsi="TimesNewRomanPSMT" w:cs="TimesNewRomanPSMT"/>
          <w:color w:val="000000"/>
          <w:sz w:val="24"/>
          <w:szCs w:val="24"/>
        </w:rPr>
        <w:t>đ</w:t>
      </w:r>
      <w:r>
        <w:rPr>
          <w:rFonts w:ascii="Times New Roman" w:hAnsi="Times New Roman" w:cs="Times New Roman"/>
          <w:color w:val="000000"/>
          <w:sz w:val="24"/>
          <w:szCs w:val="24"/>
        </w:rPr>
        <w:t>u bacanja u pojedine mete.</w:t>
      </w:r>
    </w:p>
    <w:p w14:paraId="5D13C585" w14:textId="77777777" w:rsidR="00B8186B" w:rsidRDefault="00B8186B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Za bacanje protivno pravilima (npr. ponavljano dodirivanje zemlje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predvezom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ili muhom na struni)</w:t>
      </w:r>
      <w:r w:rsidR="004B73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natjecatelj </w:t>
      </w:r>
      <w:r>
        <w:rPr>
          <w:rFonts w:ascii="TimesNewRomanPSMT" w:hAnsi="TimesNewRomanPSMT" w:cs="TimesNewRomanPSMT"/>
          <w:color w:val="000000"/>
          <w:sz w:val="24"/>
          <w:szCs w:val="24"/>
        </w:rPr>
        <w:t>ć</w:t>
      </w:r>
      <w:r>
        <w:rPr>
          <w:rFonts w:ascii="Times New Roman" w:hAnsi="Times New Roman" w:cs="Times New Roman"/>
          <w:color w:val="000000"/>
          <w:sz w:val="24"/>
          <w:szCs w:val="24"/>
        </w:rPr>
        <w:t>e biti upozoren, a u slu</w:t>
      </w:r>
      <w:r>
        <w:rPr>
          <w:rFonts w:ascii="TimesNewRomanPSMT" w:hAnsi="TimesNewRomanPSMT" w:cs="TimesNewRomanPSMT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aju zanemarivanja upozorenja bodovati </w:t>
      </w:r>
      <w:r>
        <w:rPr>
          <w:rFonts w:ascii="TimesNewRomanPSMT" w:hAnsi="TimesNewRomanPSMT" w:cs="TimesNewRomanPSMT"/>
          <w:color w:val="000000"/>
          <w:sz w:val="24"/>
          <w:szCs w:val="24"/>
        </w:rPr>
        <w:t>ć</w:t>
      </w:r>
      <w:r>
        <w:rPr>
          <w:rFonts w:ascii="Times New Roman" w:hAnsi="Times New Roman" w:cs="Times New Roman"/>
          <w:color w:val="000000"/>
          <w:sz w:val="24"/>
          <w:szCs w:val="24"/>
        </w:rPr>
        <w:t>e se sa</w:t>
      </w:r>
    </w:p>
    <w:p w14:paraId="5A8D5F99" w14:textId="77777777" w:rsidR="00B8186B" w:rsidRDefault="00B8186B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0 bodova.</w:t>
      </w:r>
    </w:p>
    <w:p w14:paraId="7C99658B" w14:textId="77777777" w:rsidR="00B8186B" w:rsidRDefault="00B8186B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Dozvoljeno vrijeme za izvo</w:t>
      </w:r>
      <w:r>
        <w:rPr>
          <w:rFonts w:ascii="TimesNewRomanPSMT" w:hAnsi="TimesNewRomanPSMT" w:cs="TimesNewRomanPSMT"/>
          <w:color w:val="000000"/>
          <w:sz w:val="24"/>
          <w:szCs w:val="24"/>
        </w:rPr>
        <w:t>đ</w:t>
      </w:r>
      <w:r>
        <w:rPr>
          <w:rFonts w:ascii="Times New Roman" w:hAnsi="Times New Roman" w:cs="Times New Roman"/>
          <w:color w:val="000000"/>
          <w:sz w:val="24"/>
          <w:szCs w:val="24"/>
        </w:rPr>
        <w:t>enje ove discipline je ukupno 5 minuta i 30 sekundi.</w:t>
      </w:r>
    </w:p>
    <w:p w14:paraId="23D97418" w14:textId="77777777" w:rsidR="00B8186B" w:rsidRDefault="00B8186B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Svaki pogodak u metu boduje se sa pet bodova. Mogu</w:t>
      </w:r>
      <w:r>
        <w:rPr>
          <w:rFonts w:ascii="TimesNewRomanPSMT" w:hAnsi="TimesNewRomanPSMT" w:cs="TimesNewRomanPSMT"/>
          <w:color w:val="000000"/>
          <w:sz w:val="24"/>
          <w:szCs w:val="24"/>
        </w:rPr>
        <w:t>ć</w:t>
      </w:r>
      <w:r>
        <w:rPr>
          <w:rFonts w:ascii="Times New Roman" w:hAnsi="Times New Roman" w:cs="Times New Roman"/>
          <w:color w:val="000000"/>
          <w:sz w:val="24"/>
          <w:szCs w:val="24"/>
        </w:rPr>
        <w:t>e je ostvariti najviše 100 bodova.</w:t>
      </w:r>
    </w:p>
    <w:p w14:paraId="68477417" w14:textId="77777777" w:rsidR="004B73F9" w:rsidRDefault="004B73F9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83D791D" w14:textId="77777777" w:rsidR="00B8186B" w:rsidRDefault="00B8186B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b) Muha u dalj</w:t>
      </w:r>
    </w:p>
    <w:p w14:paraId="095C1073" w14:textId="77777777" w:rsidR="004B73F9" w:rsidRDefault="004B73F9" w:rsidP="004B73F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2BEFC71F" w14:textId="77777777" w:rsidR="00B8186B" w:rsidRDefault="00B8186B" w:rsidP="004B73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lanak 22.</w:t>
      </w:r>
    </w:p>
    <w:p w14:paraId="28B6C4B5" w14:textId="77777777" w:rsidR="004B73F9" w:rsidRDefault="004B73F9" w:rsidP="004B73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06A5226F" w14:textId="77777777" w:rsidR="004B73F9" w:rsidRDefault="004B73F9" w:rsidP="004B73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izvo</w:t>
      </w:r>
      <w:r>
        <w:rPr>
          <w:rFonts w:ascii="TimesNewRomanPSMT" w:hAnsi="TimesNewRomanPSMT" w:cs="TimesNewRomanPSMT"/>
          <w:sz w:val="24"/>
          <w:szCs w:val="24"/>
        </w:rPr>
        <w:t>đ</w:t>
      </w:r>
      <w:r>
        <w:rPr>
          <w:rFonts w:ascii="Times New Roman" w:hAnsi="Times New Roman" w:cs="Times New Roman"/>
          <w:sz w:val="24"/>
          <w:szCs w:val="24"/>
        </w:rPr>
        <w:t>enje discipline MUHA U DALJ potrebno je:</w:t>
      </w:r>
    </w:p>
    <w:p w14:paraId="0826A52A" w14:textId="77777777" w:rsidR="004B73F9" w:rsidRDefault="004B73F9" w:rsidP="004B73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PRUT - slobodnog je izbora do 3 metra dužine, sa uobi</w:t>
      </w:r>
      <w:r>
        <w:rPr>
          <w:rFonts w:ascii="TimesNewRomanPSMT" w:hAnsi="TimesNewRomanPSMT" w:cs="TimesNewRomanPSMT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ajenim provodnicima za strunu,</w:t>
      </w:r>
    </w:p>
    <w:p w14:paraId="4D9AEF82" w14:textId="77777777" w:rsidR="004B73F9" w:rsidRDefault="004B73F9" w:rsidP="004B73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UMJETNA MUHA - uobi</w:t>
      </w:r>
      <w:r>
        <w:rPr>
          <w:rFonts w:ascii="TimesNewRomanPSMT" w:hAnsi="TimesNewRomanPSMT" w:cs="TimesNewRomanPSMT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ajena turnirska suha muha na udici broj 10 (bez kuke), sa perjem od 16 do 20 mm promjera, bijele, žute ili crvene boje. Perje nije dozvoljeno podrezati. S obzirom na mogu</w:t>
      </w:r>
      <w:r>
        <w:rPr>
          <w:rFonts w:ascii="TimesNewRomanPSMT" w:hAnsi="TimesNewRomanPSMT" w:cs="TimesNewRomanPSMT"/>
          <w:sz w:val="24"/>
          <w:szCs w:val="24"/>
        </w:rPr>
        <w:t>ć</w:t>
      </w:r>
      <w:r>
        <w:rPr>
          <w:rFonts w:ascii="Times New Roman" w:hAnsi="Times New Roman" w:cs="Times New Roman"/>
          <w:sz w:val="24"/>
          <w:szCs w:val="24"/>
        </w:rPr>
        <w:t>nost gubljenja dozvoljeno je upotrijebiti neograni</w:t>
      </w:r>
      <w:r>
        <w:rPr>
          <w:rFonts w:ascii="TimesNewRomanPSMT" w:hAnsi="TimesNewRomanPSMT" w:cs="TimesNewRomanPSMT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en broj muha.</w:t>
      </w:r>
    </w:p>
    <w:p w14:paraId="4BE3315B" w14:textId="77777777" w:rsidR="004B73F9" w:rsidRPr="008B7658" w:rsidRDefault="004B73F9" w:rsidP="004B73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 xml:space="preserve">EKRK - standardni za lov umjetnom muhom. Dozvoljena je i upotreba </w:t>
      </w:r>
      <w:r>
        <w:rPr>
          <w:rFonts w:ascii="TimesNewRomanPSMT" w:hAnsi="TimesNewRomanPSMT" w:cs="TimesNewRomanPSMT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 xml:space="preserve">ekrka osobne proizvodnje ako odgovara standardnom (automatski </w:t>
      </w:r>
      <w:r>
        <w:rPr>
          <w:rFonts w:ascii="TimesNewRomanPSMT" w:hAnsi="TimesNewRomanPSMT" w:cs="TimesNewRomanPSMT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 xml:space="preserve">ekrk nije dozvoljen). </w:t>
      </w:r>
      <w:r>
        <w:rPr>
          <w:rFonts w:ascii="TimesNewRomanPSMT" w:hAnsi="TimesNewRomanPSMT" w:cs="TimesNewRomanPSMT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ekrk mora biti pri</w:t>
      </w:r>
      <w:r>
        <w:rPr>
          <w:rFonts w:ascii="TimesNewRomanPSMT" w:hAnsi="TimesNewRomanPSMT" w:cs="TimesNewRomanPSMT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vrš</w:t>
      </w:r>
      <w:r>
        <w:rPr>
          <w:rFonts w:ascii="TimesNewRomanPSMT" w:hAnsi="TimesNewRomanPSMT" w:cs="TimesNewRomanPSMT"/>
          <w:sz w:val="24"/>
          <w:szCs w:val="24"/>
        </w:rPr>
        <w:t>ć</w:t>
      </w:r>
      <w:r>
        <w:rPr>
          <w:rFonts w:ascii="Times New Roman" w:hAnsi="Times New Roman" w:cs="Times New Roman"/>
          <w:sz w:val="24"/>
          <w:szCs w:val="24"/>
        </w:rPr>
        <w:t>en na prut i mora biti takove veli</w:t>
      </w:r>
      <w:r>
        <w:rPr>
          <w:rFonts w:ascii="TimesNewRomanPSMT" w:hAnsi="TimesNewRomanPSMT" w:cs="TimesNewRomanPSMT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ine da sva struna bude namotana na njemu, uklju</w:t>
      </w:r>
      <w:r>
        <w:rPr>
          <w:rFonts w:ascii="TimesNewRomanPSMT" w:hAnsi="TimesNewRomanPSMT" w:cs="TimesNewRomanPSMT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uju</w:t>
      </w:r>
      <w:r>
        <w:rPr>
          <w:rFonts w:ascii="TimesNewRomanPSMT" w:hAnsi="TimesNewRomanPSMT" w:cs="TimesNewRomanPSMT"/>
          <w:sz w:val="24"/>
          <w:szCs w:val="24"/>
        </w:rPr>
        <w:t>ć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Pr="008B7658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8B7658">
        <w:rPr>
          <w:rFonts w:ascii="Times New Roman" w:hAnsi="Times New Roman" w:cs="Times New Roman"/>
          <w:sz w:val="24"/>
          <w:szCs w:val="24"/>
        </w:rPr>
        <w:t>predvez</w:t>
      </w:r>
      <w:proofErr w:type="spellEnd"/>
      <w:r w:rsidRPr="008B7658">
        <w:rPr>
          <w:rFonts w:ascii="Times New Roman" w:hAnsi="Times New Roman" w:cs="Times New Roman"/>
          <w:sz w:val="24"/>
          <w:szCs w:val="24"/>
        </w:rPr>
        <w:t>.</w:t>
      </w:r>
    </w:p>
    <w:p w14:paraId="65E955CF" w14:textId="77777777" w:rsidR="004B73F9" w:rsidRPr="008B7658" w:rsidRDefault="004B73F9" w:rsidP="004B73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7658">
        <w:rPr>
          <w:rFonts w:ascii="Times New Roman" w:hAnsi="Times New Roman" w:cs="Times New Roman"/>
          <w:sz w:val="24"/>
          <w:szCs w:val="24"/>
        </w:rPr>
        <w:t xml:space="preserve">STRUNA - </w:t>
      </w:r>
      <w:r w:rsidR="0033579D" w:rsidRPr="008B7658">
        <w:rPr>
          <w:rFonts w:ascii="Times New Roman" w:hAnsi="Times New Roman" w:cs="Times New Roman"/>
          <w:sz w:val="24"/>
          <w:szCs w:val="24"/>
        </w:rPr>
        <w:t xml:space="preserve">odobrena od ICSF-a </w:t>
      </w:r>
      <w:r w:rsidR="009C2FD7" w:rsidRPr="008B7658">
        <w:rPr>
          <w:rFonts w:ascii="Times New Roman" w:hAnsi="Times New Roman" w:cs="Times New Roman"/>
          <w:sz w:val="24"/>
          <w:szCs w:val="24"/>
        </w:rPr>
        <w:t>za muške konkurencije: min du</w:t>
      </w:r>
      <w:r w:rsidRPr="008B7658">
        <w:rPr>
          <w:rFonts w:ascii="Times New Roman" w:hAnsi="Times New Roman" w:cs="Times New Roman"/>
          <w:sz w:val="24"/>
          <w:szCs w:val="24"/>
        </w:rPr>
        <w:t>žine od 13,50 m i maksimalne</w:t>
      </w:r>
      <w:r w:rsidR="009C2FD7" w:rsidRPr="008B7658">
        <w:rPr>
          <w:rFonts w:ascii="Times New Roman" w:hAnsi="Times New Roman" w:cs="Times New Roman"/>
          <w:sz w:val="24"/>
          <w:szCs w:val="24"/>
        </w:rPr>
        <w:t xml:space="preserve"> težine do 38 grama, a za žensku konkurenciju:</w:t>
      </w:r>
      <w:r w:rsidRPr="008B7658">
        <w:rPr>
          <w:rFonts w:ascii="Times New Roman" w:hAnsi="Times New Roman" w:cs="Times New Roman"/>
          <w:sz w:val="24"/>
          <w:szCs w:val="24"/>
        </w:rPr>
        <w:t xml:space="preserve"> </w:t>
      </w:r>
      <w:r w:rsidR="00BB103B" w:rsidRPr="008B7658">
        <w:rPr>
          <w:rFonts w:ascii="Times New Roman" w:hAnsi="Times New Roman" w:cs="Times New Roman"/>
          <w:sz w:val="24"/>
          <w:szCs w:val="24"/>
        </w:rPr>
        <w:t xml:space="preserve">min. </w:t>
      </w:r>
      <w:r w:rsidRPr="008B7658">
        <w:rPr>
          <w:rFonts w:ascii="Times New Roman" w:hAnsi="Times New Roman" w:cs="Times New Roman"/>
          <w:sz w:val="24"/>
          <w:szCs w:val="24"/>
        </w:rPr>
        <w:t>dužine 13,50 metara i maksimalne težine 34 grama.</w:t>
      </w:r>
    </w:p>
    <w:p w14:paraId="438DD9AA" w14:textId="77777777" w:rsidR="004B73F9" w:rsidRPr="008B7658" w:rsidRDefault="004B73F9" w:rsidP="004B73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7658">
        <w:rPr>
          <w:rFonts w:ascii="Times New Roman" w:hAnsi="Times New Roman" w:cs="Times New Roman"/>
          <w:sz w:val="24"/>
          <w:szCs w:val="24"/>
        </w:rPr>
        <w:t>Nije dozvoljena upotreba strune sa metalnim uloškom.</w:t>
      </w:r>
    </w:p>
    <w:p w14:paraId="33E42514" w14:textId="77777777" w:rsidR="009C2FD7" w:rsidRPr="004B73F9" w:rsidRDefault="009C2FD7" w:rsidP="009C2F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7658">
        <w:rPr>
          <w:rFonts w:ascii="Times New Roman" w:hAnsi="Times New Roman" w:cs="Times New Roman"/>
          <w:sz w:val="24"/>
          <w:szCs w:val="24"/>
        </w:rPr>
        <w:t>PREDVEZ - izme</w:t>
      </w:r>
      <w:r w:rsidRPr="008B7658">
        <w:rPr>
          <w:rFonts w:ascii="TimesNewRomanPSMT" w:hAnsi="TimesNewRomanPSMT" w:cs="TimesNewRomanPSMT"/>
          <w:sz w:val="24"/>
          <w:szCs w:val="24"/>
        </w:rPr>
        <w:t>đ</w:t>
      </w:r>
      <w:r w:rsidRPr="008B7658">
        <w:rPr>
          <w:rFonts w:ascii="Times New Roman" w:hAnsi="Times New Roman" w:cs="Times New Roman"/>
          <w:sz w:val="24"/>
          <w:szCs w:val="24"/>
        </w:rPr>
        <w:t xml:space="preserve">u strune i muhe mora se privezati </w:t>
      </w:r>
      <w:proofErr w:type="spellStart"/>
      <w:r w:rsidRPr="008B7658">
        <w:rPr>
          <w:rFonts w:ascii="Times New Roman" w:hAnsi="Times New Roman" w:cs="Times New Roman"/>
          <w:sz w:val="24"/>
          <w:szCs w:val="24"/>
        </w:rPr>
        <w:t>predvez</w:t>
      </w:r>
      <w:proofErr w:type="spellEnd"/>
      <w:r w:rsidRPr="008B7658">
        <w:rPr>
          <w:rFonts w:ascii="Times New Roman" w:hAnsi="Times New Roman" w:cs="Times New Roman"/>
          <w:sz w:val="24"/>
          <w:szCs w:val="24"/>
        </w:rPr>
        <w:t xml:space="preserve"> (uobi</w:t>
      </w:r>
      <w:r w:rsidRPr="008B7658">
        <w:rPr>
          <w:rFonts w:ascii="TimesNewRomanPSMT" w:hAnsi="TimesNewRomanPSMT" w:cs="TimesNewRomanPSMT"/>
          <w:sz w:val="24"/>
          <w:szCs w:val="24"/>
        </w:rPr>
        <w:t>č</w:t>
      </w:r>
      <w:r w:rsidRPr="008B7658">
        <w:rPr>
          <w:rFonts w:ascii="Times New Roman" w:hAnsi="Times New Roman" w:cs="Times New Roman"/>
          <w:sz w:val="24"/>
          <w:szCs w:val="24"/>
        </w:rPr>
        <w:t xml:space="preserve">ajen kod ribolova umjetnom muhom) najmanje dužine 1,80 m do 3.00 m. Ne smije biti od istog materijala kao i špaga. Vrh mora biti minimalno 30 cm dužine , maksimalnog promjera 0,50 mm, i boje - fluorescentna žuta, </w:t>
      </w:r>
      <w:proofErr w:type="spellStart"/>
      <w:r w:rsidRPr="008B7658">
        <w:rPr>
          <w:rFonts w:ascii="Times New Roman" w:hAnsi="Times New Roman" w:cs="Times New Roman"/>
          <w:sz w:val="24"/>
          <w:szCs w:val="24"/>
        </w:rPr>
        <w:t>narandžasta</w:t>
      </w:r>
      <w:proofErr w:type="spellEnd"/>
      <w:r w:rsidRPr="008B76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B7658">
        <w:rPr>
          <w:rFonts w:ascii="Times New Roman" w:hAnsi="Times New Roman" w:cs="Times New Roman"/>
          <w:sz w:val="24"/>
          <w:szCs w:val="24"/>
        </w:rPr>
        <w:t>neonskozelena</w:t>
      </w:r>
      <w:proofErr w:type="spellEnd"/>
      <w:r w:rsidRPr="008B7658">
        <w:rPr>
          <w:rFonts w:ascii="Times New Roman" w:hAnsi="Times New Roman" w:cs="Times New Roman"/>
          <w:sz w:val="24"/>
          <w:szCs w:val="24"/>
        </w:rPr>
        <w:t xml:space="preserve">, i </w:t>
      </w:r>
      <w:r w:rsidR="00FC7105" w:rsidRPr="008B7658">
        <w:rPr>
          <w:rFonts w:ascii="Times New Roman" w:hAnsi="Times New Roman" w:cs="Times New Roman"/>
          <w:sz w:val="24"/>
          <w:szCs w:val="24"/>
        </w:rPr>
        <w:t>sli</w:t>
      </w:r>
      <w:r w:rsidR="00FC7105" w:rsidRPr="008B7658">
        <w:rPr>
          <w:rFonts w:ascii="TimesNewRomanPSMT" w:hAnsi="TimesNewRomanPSMT" w:cs="TimesNewRomanPSMT"/>
          <w:sz w:val="24"/>
          <w:szCs w:val="24"/>
        </w:rPr>
        <w:t>č</w:t>
      </w:r>
      <w:r w:rsidR="00FC7105" w:rsidRPr="008B7658">
        <w:rPr>
          <w:rFonts w:ascii="Times New Roman" w:hAnsi="Times New Roman" w:cs="Times New Roman"/>
          <w:sz w:val="24"/>
          <w:szCs w:val="24"/>
        </w:rPr>
        <w:t>no</w:t>
      </w:r>
      <w:r w:rsidRPr="008B7658">
        <w:rPr>
          <w:rFonts w:ascii="Times New Roman" w:hAnsi="Times New Roman" w:cs="Times New Roman"/>
          <w:sz w:val="24"/>
          <w:szCs w:val="24"/>
        </w:rPr>
        <w:t>.</w:t>
      </w:r>
    </w:p>
    <w:p w14:paraId="526F2D55" w14:textId="77777777" w:rsidR="004B73F9" w:rsidRDefault="004B73F9" w:rsidP="004B73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BACALIŠTE - na udaljenosti od 100 metara po vertikali na sredinu ruba postolja, 25 m lijevo i 25 m desno od vertikale utvrde se krajevi krakova staze. Konopom se krajevi krakova spoje sa sredinom postolja oslikavaju</w:t>
      </w:r>
      <w:r>
        <w:rPr>
          <w:rFonts w:ascii="TimesNewRomanPSMT" w:hAnsi="TimesNewRomanPSMT" w:cs="TimesNewRomanPSMT"/>
          <w:sz w:val="24"/>
          <w:szCs w:val="24"/>
        </w:rPr>
        <w:t>ć</w:t>
      </w:r>
      <w:r>
        <w:rPr>
          <w:rFonts w:ascii="Times New Roman" w:hAnsi="Times New Roman" w:cs="Times New Roman"/>
          <w:sz w:val="24"/>
          <w:szCs w:val="24"/>
        </w:rPr>
        <w:t>i tako stazu za izvo</w:t>
      </w:r>
      <w:r>
        <w:rPr>
          <w:rFonts w:ascii="TimesNewRomanPSMT" w:hAnsi="TimesNewRomanPSMT" w:cs="TimesNewRomanPSMT"/>
          <w:sz w:val="24"/>
          <w:szCs w:val="24"/>
        </w:rPr>
        <w:t>đ</w:t>
      </w:r>
      <w:r>
        <w:rPr>
          <w:rFonts w:ascii="Times New Roman" w:hAnsi="Times New Roman" w:cs="Times New Roman"/>
          <w:sz w:val="24"/>
          <w:szCs w:val="24"/>
        </w:rPr>
        <w:t>enje ove discipline. Krajnji razmak iznosi 50 metara.</w:t>
      </w:r>
    </w:p>
    <w:p w14:paraId="0E2AF125" w14:textId="77777777" w:rsidR="00B8186B" w:rsidRDefault="00B8186B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POSTOLJE - startno je mjesto sa kojega se izvode bacanja. Visina je 0,50 m, a površina gornje plohe</w:t>
      </w:r>
    </w:p>
    <w:p w14:paraId="2071D510" w14:textId="77777777" w:rsidR="00B8186B" w:rsidRDefault="00B8186B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postolja je najmanje dimenzije od 1,50 x 1,20 m. Mora biti dovoljno </w:t>
      </w:r>
      <w:r>
        <w:rPr>
          <w:rFonts w:ascii="TimesNewRomanPSMT" w:hAnsi="TimesNewRomanPSMT" w:cs="TimesNewRomanPSMT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vrsto da natjecatelj sa njega</w:t>
      </w:r>
    </w:p>
    <w:p w14:paraId="2999750A" w14:textId="6841CC06" w:rsidR="00FC7105" w:rsidRDefault="00B8186B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može nesmetano izvesti bacanja i naj</w:t>
      </w:r>
      <w:r>
        <w:rPr>
          <w:rFonts w:ascii="TimesNewRomanPSMT" w:hAnsi="TimesNewRomanPSMT" w:cs="TimesNewRomanPSMT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eš</w:t>
      </w:r>
      <w:r>
        <w:rPr>
          <w:rFonts w:ascii="TimesNewRomanPSMT" w:hAnsi="TimesNewRomanPSMT" w:cs="TimesNewRomanPSMT"/>
          <w:color w:val="000000"/>
          <w:sz w:val="24"/>
          <w:szCs w:val="24"/>
        </w:rPr>
        <w:t>ć</w:t>
      </w:r>
      <w:r>
        <w:rPr>
          <w:rFonts w:ascii="Times New Roman" w:hAnsi="Times New Roman" w:cs="Times New Roman"/>
          <w:color w:val="000000"/>
          <w:sz w:val="24"/>
          <w:szCs w:val="24"/>
        </w:rPr>
        <w:t>e se prekriva platnom.</w:t>
      </w:r>
    </w:p>
    <w:p w14:paraId="7F2BD54C" w14:textId="77777777" w:rsidR="00B8186B" w:rsidRDefault="00B8186B" w:rsidP="004B73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lanak 23.</w:t>
      </w:r>
    </w:p>
    <w:p w14:paraId="4FA2CE8D" w14:textId="77777777" w:rsidR="004B73F9" w:rsidRDefault="004B73F9" w:rsidP="004B73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33DAE07F" w14:textId="77777777" w:rsidR="004B73F9" w:rsidRPr="008B7658" w:rsidRDefault="004B73F9" w:rsidP="004B73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7658">
        <w:rPr>
          <w:rFonts w:ascii="Times New Roman" w:hAnsi="Times New Roman" w:cs="Times New Roman"/>
          <w:sz w:val="24"/>
          <w:szCs w:val="24"/>
        </w:rPr>
        <w:t>Disciplina MUHA U DALJ izvodi se:</w:t>
      </w:r>
    </w:p>
    <w:p w14:paraId="6EE349D7" w14:textId="77777777" w:rsidR="004B73F9" w:rsidRDefault="004B73F9" w:rsidP="004B73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7658">
        <w:rPr>
          <w:rFonts w:ascii="Times New Roman" w:hAnsi="Times New Roman" w:cs="Times New Roman"/>
          <w:sz w:val="24"/>
          <w:szCs w:val="24"/>
        </w:rPr>
        <w:t>Prije po</w:t>
      </w:r>
      <w:r w:rsidRPr="008B7658">
        <w:rPr>
          <w:rFonts w:ascii="TimesNewRomanPSMT" w:hAnsi="TimesNewRomanPSMT" w:cs="TimesNewRomanPSMT"/>
          <w:sz w:val="24"/>
          <w:szCs w:val="24"/>
        </w:rPr>
        <w:t>č</w:t>
      </w:r>
      <w:r w:rsidRPr="008B7658">
        <w:rPr>
          <w:rFonts w:ascii="Times New Roman" w:hAnsi="Times New Roman" w:cs="Times New Roman"/>
          <w:sz w:val="24"/>
          <w:szCs w:val="24"/>
        </w:rPr>
        <w:t>etka bacanja natjecatelju pomo</w:t>
      </w:r>
      <w:r w:rsidRPr="008B7658">
        <w:rPr>
          <w:rFonts w:ascii="TimesNewRomanPSMT" w:hAnsi="TimesNewRomanPSMT" w:cs="TimesNewRomanPSMT"/>
          <w:sz w:val="24"/>
          <w:szCs w:val="24"/>
        </w:rPr>
        <w:t>ć</w:t>
      </w:r>
      <w:r w:rsidRPr="008B7658">
        <w:rPr>
          <w:rFonts w:ascii="Times New Roman" w:hAnsi="Times New Roman" w:cs="Times New Roman"/>
          <w:sz w:val="24"/>
          <w:szCs w:val="24"/>
        </w:rPr>
        <w:t>nik može razvu</w:t>
      </w:r>
      <w:r w:rsidRPr="008B7658">
        <w:rPr>
          <w:rFonts w:ascii="TimesNewRomanPSMT" w:hAnsi="TimesNewRomanPSMT" w:cs="TimesNewRomanPSMT"/>
          <w:sz w:val="24"/>
          <w:szCs w:val="24"/>
        </w:rPr>
        <w:t>ć</w:t>
      </w:r>
      <w:r w:rsidRPr="008B7658">
        <w:rPr>
          <w:rFonts w:ascii="Times New Roman" w:hAnsi="Times New Roman" w:cs="Times New Roman"/>
          <w:sz w:val="24"/>
          <w:szCs w:val="24"/>
        </w:rPr>
        <w:t>i strunu na željenu duljinu u smjeru bacanja. Natjecatelj u okviru dozvoljenog vremena od 5 minuta, može imati neograni</w:t>
      </w:r>
      <w:r w:rsidRPr="008B7658">
        <w:rPr>
          <w:rFonts w:ascii="TimesNewRomanPSMT" w:hAnsi="TimesNewRomanPSMT" w:cs="TimesNewRomanPSMT"/>
          <w:sz w:val="24"/>
          <w:szCs w:val="24"/>
        </w:rPr>
        <w:t>č</w:t>
      </w:r>
      <w:r w:rsidRPr="008B7658">
        <w:rPr>
          <w:rFonts w:ascii="Times New Roman" w:hAnsi="Times New Roman" w:cs="Times New Roman"/>
          <w:sz w:val="24"/>
          <w:szCs w:val="24"/>
        </w:rPr>
        <w:t>eni broj izba</w:t>
      </w:r>
      <w:r w:rsidRPr="008B7658">
        <w:rPr>
          <w:rFonts w:ascii="TimesNewRomanPSMT" w:hAnsi="TimesNewRomanPSMT" w:cs="TimesNewRomanPSMT"/>
          <w:sz w:val="24"/>
          <w:szCs w:val="24"/>
        </w:rPr>
        <w:t>č</w:t>
      </w:r>
      <w:r w:rsidRPr="008B7658">
        <w:rPr>
          <w:rFonts w:ascii="Times New Roman" w:hAnsi="Times New Roman" w:cs="Times New Roman"/>
          <w:sz w:val="24"/>
          <w:szCs w:val="24"/>
        </w:rPr>
        <w:t xml:space="preserve">aja, ali za ocjenjivanje uzeti </w:t>
      </w:r>
      <w:r w:rsidRPr="008B7658">
        <w:rPr>
          <w:rFonts w:ascii="TimesNewRomanPSMT" w:hAnsi="TimesNewRomanPSMT" w:cs="TimesNewRomanPSMT"/>
          <w:sz w:val="24"/>
          <w:szCs w:val="24"/>
        </w:rPr>
        <w:t>ć</w:t>
      </w:r>
      <w:r w:rsidRPr="008B7658">
        <w:rPr>
          <w:rFonts w:ascii="Times New Roman" w:hAnsi="Times New Roman" w:cs="Times New Roman"/>
          <w:sz w:val="24"/>
          <w:szCs w:val="24"/>
        </w:rPr>
        <w:t>e se samo dva najdalja hica. Svaki metar u dva najduža hica ocjenjuje se 1 bodom.</w:t>
      </w:r>
    </w:p>
    <w:p w14:paraId="04605AC3" w14:textId="77777777" w:rsidR="0033579D" w:rsidRDefault="0033579D" w:rsidP="004B73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869AA4" w14:textId="77777777" w:rsidR="004B73F9" w:rsidRPr="004B73F9" w:rsidRDefault="004B73F9" w:rsidP="004B73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E7816F" w14:textId="77777777" w:rsidR="00B8186B" w:rsidRDefault="00B8186B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c) Uteg u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arenberg</w:t>
      </w:r>
      <w:proofErr w:type="spellEnd"/>
    </w:p>
    <w:p w14:paraId="715D62E7" w14:textId="77777777" w:rsidR="004B73F9" w:rsidRDefault="004B73F9" w:rsidP="004B73F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26A8211F" w14:textId="77777777" w:rsidR="00B8186B" w:rsidRDefault="00B8186B" w:rsidP="004B73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lanak 24.</w:t>
      </w:r>
    </w:p>
    <w:p w14:paraId="1B0B56A4" w14:textId="77777777" w:rsidR="004B73F9" w:rsidRDefault="004B73F9" w:rsidP="004B73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1D0783C8" w14:textId="77777777" w:rsidR="009C2FD7" w:rsidRDefault="009C2FD7" w:rsidP="009C2F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izvo</w:t>
      </w:r>
      <w:r>
        <w:rPr>
          <w:rFonts w:ascii="TimesNewRomanPSMT" w:hAnsi="TimesNewRomanPSMT" w:cs="TimesNewRomanPSMT"/>
          <w:sz w:val="24"/>
          <w:szCs w:val="24"/>
        </w:rPr>
        <w:t>đ</w:t>
      </w:r>
      <w:r>
        <w:rPr>
          <w:rFonts w:ascii="Times New Roman" w:hAnsi="Times New Roman" w:cs="Times New Roman"/>
          <w:sz w:val="24"/>
          <w:szCs w:val="24"/>
        </w:rPr>
        <w:t>enje natjecanja u disciplini UTEG U ARENBERG potrebno je:</w:t>
      </w:r>
    </w:p>
    <w:p w14:paraId="44575DF5" w14:textId="77777777" w:rsidR="009C2FD7" w:rsidRDefault="009C2FD7" w:rsidP="009C2F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PRUT - za jednu ruku, dužine 1,37 do 2,50 m sa najmanje 3 provodnika za konac promjera</w:t>
      </w:r>
    </w:p>
    <w:p w14:paraId="66BC52B9" w14:textId="77777777" w:rsidR="009C2FD7" w:rsidRPr="008B7658" w:rsidRDefault="009C2FD7" w:rsidP="009C2F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7658">
        <w:rPr>
          <w:rFonts w:ascii="Times New Roman" w:hAnsi="Times New Roman" w:cs="Times New Roman"/>
          <w:sz w:val="24"/>
          <w:szCs w:val="24"/>
        </w:rPr>
        <w:t>do 50 mm i vršnom karikom promjera do 10 mm.</w:t>
      </w:r>
    </w:p>
    <w:p w14:paraId="61BE716D" w14:textId="77777777" w:rsidR="009C2FD7" w:rsidRPr="008B7658" w:rsidRDefault="009C2FD7" w:rsidP="009C2F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7658">
        <w:rPr>
          <w:rFonts w:ascii="Times New Roman" w:hAnsi="Times New Roman" w:cs="Times New Roman"/>
          <w:sz w:val="24"/>
          <w:szCs w:val="24"/>
        </w:rPr>
        <w:t>ROLA - standardna pri</w:t>
      </w:r>
      <w:r w:rsidRPr="008B7658">
        <w:rPr>
          <w:rFonts w:ascii="TimesNewRomanPSMT" w:hAnsi="TimesNewRomanPSMT" w:cs="TimesNewRomanPSMT"/>
          <w:sz w:val="24"/>
          <w:szCs w:val="24"/>
        </w:rPr>
        <w:t>č</w:t>
      </w:r>
      <w:r w:rsidRPr="008B7658">
        <w:rPr>
          <w:rFonts w:ascii="Times New Roman" w:hAnsi="Times New Roman" w:cs="Times New Roman"/>
          <w:sz w:val="24"/>
          <w:szCs w:val="24"/>
        </w:rPr>
        <w:t>vrš</w:t>
      </w:r>
      <w:r w:rsidRPr="008B7658">
        <w:rPr>
          <w:rFonts w:ascii="TimesNewRomanPSMT" w:hAnsi="TimesNewRomanPSMT" w:cs="TimesNewRomanPSMT"/>
          <w:sz w:val="24"/>
          <w:szCs w:val="24"/>
        </w:rPr>
        <w:t>ć</w:t>
      </w:r>
      <w:r w:rsidRPr="008B7658">
        <w:rPr>
          <w:rFonts w:ascii="Times New Roman" w:hAnsi="Times New Roman" w:cs="Times New Roman"/>
          <w:sz w:val="24"/>
          <w:szCs w:val="24"/>
        </w:rPr>
        <w:t>ena na prut, sa dozvoljenim promjenama špule</w:t>
      </w:r>
      <w:r w:rsidR="0033579D" w:rsidRPr="008B7658">
        <w:rPr>
          <w:rFonts w:ascii="Times New Roman" w:hAnsi="Times New Roman" w:cs="Times New Roman"/>
          <w:sz w:val="24"/>
          <w:szCs w:val="24"/>
        </w:rPr>
        <w:t xml:space="preserve"> te modificiranim prijenosom.</w:t>
      </w:r>
      <w:r w:rsidRPr="008B7658">
        <w:rPr>
          <w:rFonts w:ascii="Times New Roman" w:hAnsi="Times New Roman" w:cs="Times New Roman"/>
          <w:sz w:val="24"/>
          <w:szCs w:val="24"/>
        </w:rPr>
        <w:t>.</w:t>
      </w:r>
    </w:p>
    <w:p w14:paraId="621243DA" w14:textId="77777777" w:rsidR="009C2FD7" w:rsidRPr="008B7658" w:rsidRDefault="009C2FD7" w:rsidP="009C2F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7658">
        <w:rPr>
          <w:rFonts w:ascii="Times New Roman" w:hAnsi="Times New Roman" w:cs="Times New Roman"/>
          <w:sz w:val="24"/>
          <w:szCs w:val="24"/>
        </w:rPr>
        <w:t>KONAC (</w:t>
      </w:r>
      <w:proofErr w:type="spellStart"/>
      <w:r w:rsidRPr="008B7658">
        <w:rPr>
          <w:rFonts w:ascii="Times New Roman" w:hAnsi="Times New Roman" w:cs="Times New Roman"/>
          <w:sz w:val="24"/>
          <w:szCs w:val="24"/>
        </w:rPr>
        <w:t>neupreden</w:t>
      </w:r>
      <w:proofErr w:type="spellEnd"/>
      <w:r w:rsidRPr="008B7658">
        <w:rPr>
          <w:rFonts w:ascii="Times New Roman" w:hAnsi="Times New Roman" w:cs="Times New Roman"/>
          <w:sz w:val="24"/>
          <w:szCs w:val="24"/>
        </w:rPr>
        <w:t>) - slobodnog izbora, bez minimalne debljine. Minimalna dozvoljena dužina je 20 m.</w:t>
      </w:r>
    </w:p>
    <w:p w14:paraId="71C1F98E" w14:textId="6EA253E5" w:rsidR="009C2FD7" w:rsidRDefault="009C2FD7" w:rsidP="009C2F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7658">
        <w:rPr>
          <w:rFonts w:ascii="Times New Roman" w:hAnsi="Times New Roman" w:cs="Times New Roman"/>
          <w:sz w:val="24"/>
          <w:szCs w:val="24"/>
        </w:rPr>
        <w:t>UTEG - plasti</w:t>
      </w:r>
      <w:r w:rsidRPr="008B7658">
        <w:rPr>
          <w:rFonts w:ascii="TimesNewRomanPSMT" w:hAnsi="TimesNewRomanPSMT" w:cs="TimesNewRomanPSMT"/>
          <w:sz w:val="24"/>
          <w:szCs w:val="24"/>
        </w:rPr>
        <w:t>č</w:t>
      </w:r>
      <w:r w:rsidRPr="008B7658">
        <w:rPr>
          <w:rFonts w:ascii="Times New Roman" w:hAnsi="Times New Roman" w:cs="Times New Roman"/>
          <w:sz w:val="24"/>
          <w:szCs w:val="24"/>
        </w:rPr>
        <w:t xml:space="preserve">ni uteg oblika vodene kapljice, težine 7,5 g odobren od ICSF-a (dozvoljen odstupanje 0,15g), bijele boje, dužine do 53,00 mm bez gornje </w:t>
      </w:r>
      <w:proofErr w:type="spellStart"/>
      <w:r w:rsidRPr="008B7658">
        <w:rPr>
          <w:rFonts w:ascii="Times New Roman" w:hAnsi="Times New Roman" w:cs="Times New Roman"/>
          <w:sz w:val="24"/>
          <w:szCs w:val="24"/>
        </w:rPr>
        <w:t>alkice</w:t>
      </w:r>
      <w:proofErr w:type="spellEnd"/>
      <w:r w:rsidRPr="008B7658">
        <w:rPr>
          <w:rFonts w:ascii="Times New Roman" w:hAnsi="Times New Roman" w:cs="Times New Roman"/>
          <w:sz w:val="24"/>
          <w:szCs w:val="24"/>
        </w:rPr>
        <w:t xml:space="preserve"> (dozvoljeno odstupanje 0,3 mm) i promjera glave od 18,5 mm (dozvoljeno odstupanje 0,3 mm) veličina </w:t>
      </w:r>
      <w:proofErr w:type="spellStart"/>
      <w:r w:rsidRPr="008B7658">
        <w:rPr>
          <w:rFonts w:ascii="Times New Roman" w:hAnsi="Times New Roman" w:cs="Times New Roman"/>
          <w:sz w:val="24"/>
          <w:szCs w:val="24"/>
        </w:rPr>
        <w:t>alkice</w:t>
      </w:r>
      <w:proofErr w:type="spellEnd"/>
      <w:r w:rsidRPr="008B7658">
        <w:rPr>
          <w:rFonts w:ascii="Times New Roman" w:hAnsi="Times New Roman" w:cs="Times New Roman"/>
          <w:sz w:val="24"/>
          <w:szCs w:val="24"/>
        </w:rPr>
        <w:t xml:space="preserve"> 5mm</w:t>
      </w:r>
      <w:r w:rsidR="00035B80" w:rsidRPr="008B7658">
        <w:rPr>
          <w:rFonts w:ascii="Times New Roman" w:hAnsi="Times New Roman" w:cs="Times New Roman"/>
          <w:sz w:val="24"/>
          <w:szCs w:val="24"/>
        </w:rPr>
        <w:t xml:space="preserve"> (dozvoljeno odstupanje 1mm)</w:t>
      </w:r>
      <w:r w:rsidR="008B7658">
        <w:rPr>
          <w:rFonts w:ascii="Times New Roman" w:hAnsi="Times New Roman" w:cs="Times New Roman"/>
          <w:sz w:val="24"/>
          <w:szCs w:val="24"/>
        </w:rPr>
        <w:t>.</w:t>
      </w:r>
    </w:p>
    <w:p w14:paraId="398FA3FD" w14:textId="77777777" w:rsidR="00035B80" w:rsidRPr="009C2FD7" w:rsidRDefault="00035B80" w:rsidP="009C2F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92EDDC" w14:textId="77777777" w:rsidR="009C2FD7" w:rsidRDefault="009C2FD7" w:rsidP="009C2F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STARTNA MJESTA - raspore</w:t>
      </w:r>
      <w:r>
        <w:rPr>
          <w:rFonts w:ascii="TimesNewRomanPSMT" w:hAnsi="TimesNewRomanPSMT" w:cs="TimesNewRomanPSMT"/>
          <w:sz w:val="24"/>
          <w:szCs w:val="24"/>
        </w:rPr>
        <w:t>đ</w:t>
      </w:r>
      <w:r>
        <w:rPr>
          <w:rFonts w:ascii="Times New Roman" w:hAnsi="Times New Roman" w:cs="Times New Roman"/>
          <w:sz w:val="24"/>
          <w:szCs w:val="24"/>
        </w:rPr>
        <w:t>ena su oko mete tako da su startna mjesta broj 1 i broj 5 u ravnoj crti od centra mete preko kuta mete pod kutom od 90 stupnjeva. Ostala 3 startna mjesta treba postaviti u jednakim razmacima izme</w:t>
      </w:r>
      <w:r>
        <w:rPr>
          <w:rFonts w:ascii="TimesNewRomanPSMT" w:hAnsi="TimesNewRomanPSMT" w:cs="TimesNewRomanPSMT"/>
          <w:sz w:val="24"/>
          <w:szCs w:val="24"/>
        </w:rPr>
        <w:t>đ</w:t>
      </w:r>
      <w:r>
        <w:rPr>
          <w:rFonts w:ascii="Times New Roman" w:hAnsi="Times New Roman" w:cs="Times New Roman"/>
          <w:sz w:val="24"/>
          <w:szCs w:val="24"/>
        </w:rPr>
        <w:t>u prvog i posljednjeg mjesta. Najudaljenija, ako je mogu</w:t>
      </w:r>
      <w:r>
        <w:rPr>
          <w:rFonts w:ascii="TimesNewRomanPSMT" w:hAnsi="TimesNewRomanPSMT" w:cs="TimesNewRomanPSMT"/>
          <w:sz w:val="24"/>
          <w:szCs w:val="24"/>
        </w:rPr>
        <w:t>ć</w:t>
      </w:r>
      <w:r>
        <w:rPr>
          <w:rFonts w:ascii="Times New Roman" w:hAnsi="Times New Roman" w:cs="Times New Roman"/>
          <w:sz w:val="24"/>
          <w:szCs w:val="24"/>
        </w:rPr>
        <w:t>e, u smjeru vjetra iza natjecatelja. Startna mjesta ozna</w:t>
      </w:r>
      <w:r>
        <w:rPr>
          <w:rFonts w:ascii="TimesNewRomanPSMT" w:hAnsi="TimesNewRomanPSMT" w:cs="TimesNewRomanPSMT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ena su daskom dužine 1 m i</w:t>
      </w:r>
    </w:p>
    <w:p w14:paraId="5DBBFFAA" w14:textId="77777777" w:rsidR="009C2FD7" w:rsidRDefault="009C2FD7" w:rsidP="009C2F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visine 0,10 m obojenom bijelom bojom.</w:t>
      </w:r>
    </w:p>
    <w:p w14:paraId="104C086F" w14:textId="77777777" w:rsidR="009C2FD7" w:rsidRDefault="009C2FD7" w:rsidP="009C2F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META - izra</w:t>
      </w:r>
      <w:r>
        <w:rPr>
          <w:rFonts w:ascii="TimesNewRomanPSMT" w:hAnsi="TimesNewRomanPSMT" w:cs="TimesNewRomanPSMT"/>
          <w:sz w:val="24"/>
          <w:szCs w:val="24"/>
        </w:rPr>
        <w:t>đ</w:t>
      </w:r>
      <w:r>
        <w:rPr>
          <w:rFonts w:ascii="Times New Roman" w:hAnsi="Times New Roman" w:cs="Times New Roman"/>
          <w:sz w:val="24"/>
          <w:szCs w:val="24"/>
        </w:rPr>
        <w:t>ena od platna ili plastike zelene boje i kvadratnog oblika, na kome je središte</w:t>
      </w:r>
    </w:p>
    <w:p w14:paraId="4FEC3E79" w14:textId="77777777" w:rsidR="009C2FD7" w:rsidRDefault="009C2FD7" w:rsidP="009C2F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(centar) promjera 75 cm i 4 koncentri</w:t>
      </w:r>
      <w:r>
        <w:rPr>
          <w:rFonts w:ascii="TimesNewRomanPSMT" w:hAnsi="TimesNewRomanPSMT" w:cs="TimesNewRomanPSMT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na prstena širine 30 cm, odnosno vanjskog promjera</w:t>
      </w:r>
    </w:p>
    <w:p w14:paraId="352591FB" w14:textId="77777777" w:rsidR="009C2FD7" w:rsidRDefault="009C2FD7" w:rsidP="009C2F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1,35; 1,95; 2,55 i 3,15 m. Na središte (centar) postavlja se plo</w:t>
      </w:r>
      <w:r>
        <w:rPr>
          <w:rFonts w:ascii="TimesNewRomanPSMT" w:hAnsi="TimesNewRomanPSMT" w:cs="TimesNewRomanPSMT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a debljine 5 mm, obojena</w:t>
      </w:r>
    </w:p>
    <w:p w14:paraId="7D5E24D8" w14:textId="77777777" w:rsidR="009C2FD7" w:rsidRDefault="009C2FD7" w:rsidP="009C2F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crnom bojom. Prsteni su ozna</w:t>
      </w:r>
      <w:r>
        <w:rPr>
          <w:rFonts w:ascii="TimesNewRomanPSMT" w:hAnsi="TimesNewRomanPSMT" w:cs="TimesNewRomanPSMT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eni bijelom trakom širine 2 cm.</w:t>
      </w:r>
    </w:p>
    <w:p w14:paraId="1FB86A6E" w14:textId="77777777" w:rsidR="009C2FD7" w:rsidRDefault="009C2FD7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0D7D076" w14:textId="77777777" w:rsidR="009C2FD7" w:rsidRDefault="009C2FD7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264F1D1" w14:textId="77777777" w:rsidR="00B8186B" w:rsidRDefault="00B8186B" w:rsidP="00035B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lanak 25.</w:t>
      </w:r>
    </w:p>
    <w:p w14:paraId="259DCC8D" w14:textId="77777777" w:rsidR="00035B80" w:rsidRDefault="00035B80" w:rsidP="00035B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31BCF259" w14:textId="77777777" w:rsidR="00035B80" w:rsidRPr="008B7658" w:rsidRDefault="00035B80" w:rsidP="00035B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Natjecanja </w:t>
      </w:r>
      <w:r w:rsidRPr="008B7658">
        <w:rPr>
          <w:rFonts w:ascii="Times New Roman" w:hAnsi="Times New Roman" w:cs="Times New Roman"/>
          <w:sz w:val="24"/>
          <w:szCs w:val="24"/>
        </w:rPr>
        <w:t>u disciplini UTEG U ARENBERG odvija se tako da se sa svakog startnog mjesta izbacuju</w:t>
      </w:r>
      <w:r w:rsidR="008F48FA" w:rsidRPr="008B7658">
        <w:rPr>
          <w:rFonts w:ascii="Times New Roman" w:hAnsi="Times New Roman" w:cs="Times New Roman"/>
          <w:sz w:val="24"/>
          <w:szCs w:val="24"/>
        </w:rPr>
        <w:t xml:space="preserve"> </w:t>
      </w:r>
      <w:r w:rsidRPr="008B7658">
        <w:rPr>
          <w:rFonts w:ascii="Times New Roman" w:hAnsi="Times New Roman" w:cs="Times New Roman"/>
          <w:sz w:val="24"/>
          <w:szCs w:val="24"/>
        </w:rPr>
        <w:t>na metu po dva izba</w:t>
      </w:r>
      <w:r w:rsidRPr="008B7658">
        <w:rPr>
          <w:rFonts w:ascii="TimesNewRomanPSMT" w:hAnsi="TimesNewRomanPSMT" w:cs="TimesNewRomanPSMT"/>
          <w:sz w:val="24"/>
          <w:szCs w:val="24"/>
        </w:rPr>
        <w:t>č</w:t>
      </w:r>
      <w:r w:rsidRPr="008B7658">
        <w:rPr>
          <w:rFonts w:ascii="Times New Roman" w:hAnsi="Times New Roman" w:cs="Times New Roman"/>
          <w:sz w:val="24"/>
          <w:szCs w:val="24"/>
        </w:rPr>
        <w:t>aja, i to:</w:t>
      </w:r>
    </w:p>
    <w:p w14:paraId="38AA11DB" w14:textId="77777777" w:rsidR="00035B80" w:rsidRPr="008B7658" w:rsidRDefault="00035B80" w:rsidP="00035B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7658">
        <w:rPr>
          <w:rFonts w:ascii="Times New Roman" w:hAnsi="Times New Roman" w:cs="Times New Roman"/>
          <w:sz w:val="24"/>
          <w:szCs w:val="24"/>
        </w:rPr>
        <w:t>- sa mjesta broj 1 -kla</w:t>
      </w:r>
      <w:r w:rsidRPr="008B7658">
        <w:rPr>
          <w:rFonts w:ascii="TimesNewRomanPSMT" w:hAnsi="TimesNewRomanPSMT" w:cs="TimesNewRomanPSMT"/>
          <w:sz w:val="24"/>
          <w:szCs w:val="24"/>
        </w:rPr>
        <w:t>ć</w:t>
      </w:r>
      <w:r w:rsidRPr="008B7658">
        <w:rPr>
          <w:rFonts w:ascii="Times New Roman" w:hAnsi="Times New Roman" w:cs="Times New Roman"/>
          <w:sz w:val="24"/>
          <w:szCs w:val="24"/>
        </w:rPr>
        <w:t>enjem utega ispod ruke, na metu udaljenu 10 m. Kod pravilno izvedenog</w:t>
      </w:r>
    </w:p>
    <w:p w14:paraId="6F7BCA02" w14:textId="77777777" w:rsidR="00035B80" w:rsidRPr="008B7658" w:rsidRDefault="00035B80" w:rsidP="00035B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7658">
        <w:rPr>
          <w:rFonts w:ascii="Times New Roman" w:hAnsi="Times New Roman" w:cs="Times New Roman"/>
          <w:sz w:val="24"/>
          <w:szCs w:val="24"/>
        </w:rPr>
        <w:t>bacanja prilikom izba</w:t>
      </w:r>
      <w:r w:rsidRPr="008B7658">
        <w:rPr>
          <w:rFonts w:ascii="TimesNewRomanPSMT" w:hAnsi="TimesNewRomanPSMT" w:cs="TimesNewRomanPSMT"/>
          <w:sz w:val="24"/>
          <w:szCs w:val="24"/>
        </w:rPr>
        <w:t>č</w:t>
      </w:r>
      <w:r w:rsidRPr="008B7658">
        <w:rPr>
          <w:rFonts w:ascii="Times New Roman" w:hAnsi="Times New Roman" w:cs="Times New Roman"/>
          <w:sz w:val="24"/>
          <w:szCs w:val="24"/>
        </w:rPr>
        <w:t>aja uteg je ispod pruta. Dozvoljena je bilo koja poza natjecatelja</w:t>
      </w:r>
    </w:p>
    <w:p w14:paraId="7B01AB8E" w14:textId="77777777" w:rsidR="00035B80" w:rsidRPr="008B7658" w:rsidRDefault="00035B80" w:rsidP="00035B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1F581B" w14:textId="77777777" w:rsidR="00035B80" w:rsidRPr="008B7658" w:rsidRDefault="00035B80" w:rsidP="00035B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7658">
        <w:rPr>
          <w:rFonts w:ascii="Times New Roman" w:hAnsi="Times New Roman" w:cs="Times New Roman"/>
          <w:sz w:val="24"/>
          <w:szCs w:val="24"/>
        </w:rPr>
        <w:t>- sa mjesta broj 2 - zamahom sa desne strane, na metu udaljenu 12 m. Pravilno izvo</w:t>
      </w:r>
      <w:r w:rsidRPr="008B7658">
        <w:rPr>
          <w:rFonts w:ascii="TimesNewRomanPSMT" w:hAnsi="TimesNewRomanPSMT" w:cs="TimesNewRomanPSMT"/>
          <w:sz w:val="24"/>
          <w:szCs w:val="24"/>
        </w:rPr>
        <w:t>đ</w:t>
      </w:r>
      <w:r w:rsidRPr="008B7658">
        <w:rPr>
          <w:rFonts w:ascii="Times New Roman" w:hAnsi="Times New Roman" w:cs="Times New Roman"/>
          <w:sz w:val="24"/>
          <w:szCs w:val="24"/>
        </w:rPr>
        <w:t>enje</w:t>
      </w:r>
    </w:p>
    <w:p w14:paraId="6F83BE7A" w14:textId="77777777" w:rsidR="00035B80" w:rsidRPr="008B7658" w:rsidRDefault="00035B80" w:rsidP="00035B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7658">
        <w:rPr>
          <w:rFonts w:ascii="Times New Roman" w:hAnsi="Times New Roman" w:cs="Times New Roman"/>
          <w:sz w:val="24"/>
          <w:szCs w:val="24"/>
        </w:rPr>
        <w:t>bacanja vrši se tako da vršna karika pruta putuje barem 1 metar od desne strane smjera</w:t>
      </w:r>
    </w:p>
    <w:p w14:paraId="2C2F30C7" w14:textId="77777777" w:rsidR="00035B80" w:rsidRPr="008B7658" w:rsidRDefault="00035B80" w:rsidP="00035B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7658">
        <w:rPr>
          <w:rFonts w:ascii="Times New Roman" w:hAnsi="Times New Roman" w:cs="Times New Roman"/>
          <w:sz w:val="24"/>
          <w:szCs w:val="24"/>
        </w:rPr>
        <w:t>bacanja, tako da su prut i ruka kojom se vrši bacanje desno od smjera bacanja, što je crta</w:t>
      </w:r>
    </w:p>
    <w:p w14:paraId="296F0FD8" w14:textId="77777777" w:rsidR="00035B80" w:rsidRPr="008B7658" w:rsidRDefault="00035B80" w:rsidP="00035B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7658">
        <w:rPr>
          <w:rFonts w:ascii="Times New Roman" w:hAnsi="Times New Roman" w:cs="Times New Roman"/>
          <w:sz w:val="24"/>
          <w:szCs w:val="24"/>
        </w:rPr>
        <w:t>izme</w:t>
      </w:r>
      <w:r w:rsidRPr="008B7658">
        <w:rPr>
          <w:rFonts w:ascii="TimesNewRomanPSMT" w:hAnsi="TimesNewRomanPSMT" w:cs="TimesNewRomanPSMT"/>
          <w:sz w:val="24"/>
          <w:szCs w:val="24"/>
        </w:rPr>
        <w:t>đ</w:t>
      </w:r>
      <w:r w:rsidRPr="008B7658">
        <w:rPr>
          <w:rFonts w:ascii="Times New Roman" w:hAnsi="Times New Roman" w:cs="Times New Roman"/>
          <w:sz w:val="24"/>
          <w:szCs w:val="24"/>
        </w:rPr>
        <w:t>u natjecatelja i centra mete. Vršna karika pruta ne smije biti viša od vodoravne ravnine</w:t>
      </w:r>
    </w:p>
    <w:p w14:paraId="2E91FBF1" w14:textId="64795AA5" w:rsidR="00035B80" w:rsidRDefault="00035B80" w:rsidP="00035B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7658">
        <w:rPr>
          <w:rFonts w:ascii="Times New Roman" w:hAnsi="Times New Roman" w:cs="Times New Roman"/>
          <w:sz w:val="24"/>
          <w:szCs w:val="24"/>
        </w:rPr>
        <w:lastRenderedPageBreak/>
        <w:t>pruta u trenutku izba</w:t>
      </w:r>
      <w:r w:rsidRPr="008B7658">
        <w:rPr>
          <w:rFonts w:ascii="TimesNewRomanPSMT" w:hAnsi="TimesNewRomanPSMT" w:cs="TimesNewRomanPSMT"/>
          <w:sz w:val="24"/>
          <w:szCs w:val="24"/>
        </w:rPr>
        <w:t>č</w:t>
      </w:r>
      <w:r w:rsidRPr="008B7658">
        <w:rPr>
          <w:rFonts w:ascii="Times New Roman" w:hAnsi="Times New Roman" w:cs="Times New Roman"/>
          <w:sz w:val="24"/>
          <w:szCs w:val="24"/>
        </w:rPr>
        <w:t>aja. Dopušten je bilo koji položaj takmičara, bez obzira nalazi li se štap ispred ili iza startne ploče. Povlačenje utega po tlu je zabranjeno i donosi 0 bodova. Duljina klatna je neograničena.</w:t>
      </w:r>
    </w:p>
    <w:p w14:paraId="30452E53" w14:textId="77777777" w:rsidR="008B7658" w:rsidRPr="00035B80" w:rsidRDefault="008B7658" w:rsidP="00035B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7B1BD3" w14:textId="77777777" w:rsidR="00035B80" w:rsidRDefault="00035B80" w:rsidP="00035B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sa mjesta broj 3 - zamahom preko glave, na metu udaljenu 18 m. Pravilno je izvedeno bacanje</w:t>
      </w:r>
    </w:p>
    <w:p w14:paraId="5AE74E3C" w14:textId="77777777" w:rsidR="00035B80" w:rsidRDefault="00035B80" w:rsidP="00035B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kada se vršna karika pruta prije izba</w:t>
      </w:r>
      <w:r>
        <w:rPr>
          <w:rFonts w:ascii="TimesNewRomanPSMT" w:hAnsi="TimesNewRomanPSMT" w:cs="TimesNewRomanPSMT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aja nalazi iznad glave natjecatelja. Dozvoljena je bilo</w:t>
      </w:r>
    </w:p>
    <w:p w14:paraId="76B132CE" w14:textId="77777777" w:rsidR="00035B80" w:rsidRDefault="00035B80" w:rsidP="00035B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koja duljina klatna i bilo koji položaj natjecatelja.</w:t>
      </w:r>
    </w:p>
    <w:p w14:paraId="06F6EEF8" w14:textId="77777777" w:rsidR="00035B80" w:rsidRDefault="00035B80" w:rsidP="00035B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3A4362" w14:textId="77777777" w:rsidR="00035B80" w:rsidRPr="008B7658" w:rsidRDefault="00035B80" w:rsidP="00035B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7658">
        <w:rPr>
          <w:rFonts w:ascii="Times New Roman" w:hAnsi="Times New Roman" w:cs="Times New Roman"/>
          <w:sz w:val="24"/>
          <w:szCs w:val="24"/>
        </w:rPr>
        <w:t>- sa mjesta broj 4 –- zamahom sa lijeve strane, na metu udaljenu 14 m. Pravilno izvo</w:t>
      </w:r>
      <w:r w:rsidRPr="008B7658">
        <w:rPr>
          <w:rFonts w:ascii="TimesNewRomanPSMT" w:hAnsi="TimesNewRomanPSMT" w:cs="TimesNewRomanPSMT"/>
          <w:sz w:val="24"/>
          <w:szCs w:val="24"/>
        </w:rPr>
        <w:t>đ</w:t>
      </w:r>
      <w:r w:rsidRPr="008B7658">
        <w:rPr>
          <w:rFonts w:ascii="Times New Roman" w:hAnsi="Times New Roman" w:cs="Times New Roman"/>
          <w:sz w:val="24"/>
          <w:szCs w:val="24"/>
        </w:rPr>
        <w:t>enje</w:t>
      </w:r>
    </w:p>
    <w:p w14:paraId="3837F5A5" w14:textId="77777777" w:rsidR="00035B80" w:rsidRPr="008B7658" w:rsidRDefault="00035B80" w:rsidP="00035B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7658">
        <w:rPr>
          <w:rFonts w:ascii="Times New Roman" w:hAnsi="Times New Roman" w:cs="Times New Roman"/>
          <w:sz w:val="24"/>
          <w:szCs w:val="24"/>
        </w:rPr>
        <w:t>bacanja vrši se tako da vršna karika pruta putuje barem 1 metar od lijeve strane smjera</w:t>
      </w:r>
    </w:p>
    <w:p w14:paraId="55D79C1F" w14:textId="77777777" w:rsidR="00035B80" w:rsidRPr="008B7658" w:rsidRDefault="00035B80" w:rsidP="00035B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7658">
        <w:rPr>
          <w:rFonts w:ascii="Times New Roman" w:hAnsi="Times New Roman" w:cs="Times New Roman"/>
          <w:sz w:val="24"/>
          <w:szCs w:val="24"/>
        </w:rPr>
        <w:t>bacanja, tako da su prut i ruka kojom se vrši bacanje lijevo od smjera bacanja, što je crta</w:t>
      </w:r>
    </w:p>
    <w:p w14:paraId="4B8D41A7" w14:textId="77777777" w:rsidR="00035B80" w:rsidRPr="008B7658" w:rsidRDefault="00035B80" w:rsidP="00035B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7658">
        <w:rPr>
          <w:rFonts w:ascii="Times New Roman" w:hAnsi="Times New Roman" w:cs="Times New Roman"/>
          <w:sz w:val="24"/>
          <w:szCs w:val="24"/>
        </w:rPr>
        <w:t>izme</w:t>
      </w:r>
      <w:r w:rsidRPr="008B7658">
        <w:rPr>
          <w:rFonts w:ascii="TimesNewRomanPSMT" w:hAnsi="TimesNewRomanPSMT" w:cs="TimesNewRomanPSMT"/>
          <w:sz w:val="24"/>
          <w:szCs w:val="24"/>
        </w:rPr>
        <w:t>đ</w:t>
      </w:r>
      <w:r w:rsidRPr="008B7658">
        <w:rPr>
          <w:rFonts w:ascii="Times New Roman" w:hAnsi="Times New Roman" w:cs="Times New Roman"/>
          <w:sz w:val="24"/>
          <w:szCs w:val="24"/>
        </w:rPr>
        <w:t>u natjecatelja i centra mete. Vršna karika pruta ne smije biti viša od vodoravne ravnine</w:t>
      </w:r>
    </w:p>
    <w:p w14:paraId="051C8F32" w14:textId="77777777" w:rsidR="00035B80" w:rsidRDefault="00035B80" w:rsidP="00035B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7658">
        <w:rPr>
          <w:rFonts w:ascii="Times New Roman" w:hAnsi="Times New Roman" w:cs="Times New Roman"/>
          <w:sz w:val="24"/>
          <w:szCs w:val="24"/>
        </w:rPr>
        <w:t>pruta u trenutku izba</w:t>
      </w:r>
      <w:r w:rsidRPr="008B7658">
        <w:rPr>
          <w:rFonts w:ascii="TimesNewRomanPSMT" w:hAnsi="TimesNewRomanPSMT" w:cs="TimesNewRomanPSMT"/>
          <w:sz w:val="24"/>
          <w:szCs w:val="24"/>
        </w:rPr>
        <w:t>č</w:t>
      </w:r>
      <w:r w:rsidRPr="008B7658">
        <w:rPr>
          <w:rFonts w:ascii="Times New Roman" w:hAnsi="Times New Roman" w:cs="Times New Roman"/>
          <w:sz w:val="24"/>
          <w:szCs w:val="24"/>
        </w:rPr>
        <w:t>aja. Dopušten je bilo koji položaj takmičara, bez obzira nalazi li se štap ispred ili iza startne ploče. Povlačenje utega po tlu je zabranjeno i donosi 0 bodova. Duljina klatna je neograničena.</w:t>
      </w:r>
    </w:p>
    <w:p w14:paraId="33AE1761" w14:textId="77777777" w:rsidR="00035B80" w:rsidRPr="00035B80" w:rsidRDefault="00035B80" w:rsidP="00035B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C3B024" w14:textId="77777777" w:rsidR="00035B80" w:rsidRDefault="00035B80" w:rsidP="00035B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sa mjesta broj 5 - zamahom slobodnog izbora na metu udaljenu 16 m.</w:t>
      </w:r>
    </w:p>
    <w:p w14:paraId="46492EFE" w14:textId="77777777" w:rsidR="00035B80" w:rsidRDefault="00035B80" w:rsidP="00035B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9C9EEB" w14:textId="77777777" w:rsidR="00035B80" w:rsidRDefault="00035B80" w:rsidP="00035B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Vrijeme dozvoljeno za svih 10 izba</w:t>
      </w:r>
      <w:r>
        <w:rPr>
          <w:rFonts w:ascii="TimesNewRomanPSMT" w:hAnsi="TimesNewRomanPSMT" w:cs="TimesNewRomanPSMT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aja je 5 minuta, uklju</w:t>
      </w:r>
      <w:r>
        <w:rPr>
          <w:rFonts w:ascii="TimesNewRomanPSMT" w:hAnsi="TimesNewRomanPSMT" w:cs="TimesNewRomanPSMT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uju</w:t>
      </w:r>
      <w:r>
        <w:rPr>
          <w:rFonts w:ascii="TimesNewRomanPSMT" w:hAnsi="TimesNewRomanPSMT" w:cs="TimesNewRomanPSMT"/>
          <w:sz w:val="24"/>
          <w:szCs w:val="24"/>
        </w:rPr>
        <w:t>ć</w:t>
      </w:r>
      <w:r>
        <w:rPr>
          <w:rFonts w:ascii="Times New Roman" w:hAnsi="Times New Roman" w:cs="Times New Roman"/>
          <w:sz w:val="24"/>
          <w:szCs w:val="24"/>
        </w:rPr>
        <w:t>i i vrijeme potrebno za promjenu</w:t>
      </w:r>
    </w:p>
    <w:p w14:paraId="13894C47" w14:textId="77777777" w:rsidR="00035B80" w:rsidRDefault="00035B80" w:rsidP="00035B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startnih mjesta.</w:t>
      </w:r>
    </w:p>
    <w:p w14:paraId="15400E66" w14:textId="77777777" w:rsidR="00035B80" w:rsidRDefault="00035B80" w:rsidP="00035B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Ocjenjivanje: pogodak u središte (centar) ocjenjuje se sa 10 bodova, a prsteni (od središta) prema</w:t>
      </w:r>
    </w:p>
    <w:p w14:paraId="55750C6C" w14:textId="77777777" w:rsidR="00035B80" w:rsidRDefault="00035B80" w:rsidP="00035B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vanjskom rubu 8, 6, 4 i 2 boda. Najve</w:t>
      </w:r>
      <w:r>
        <w:rPr>
          <w:rFonts w:ascii="TimesNewRomanPSMT" w:hAnsi="TimesNewRomanPSMT" w:cs="TimesNewRomanPSMT"/>
          <w:sz w:val="24"/>
          <w:szCs w:val="24"/>
        </w:rPr>
        <w:t>ć</w:t>
      </w:r>
      <w:r>
        <w:rPr>
          <w:rFonts w:ascii="Times New Roman" w:hAnsi="Times New Roman" w:cs="Times New Roman"/>
          <w:sz w:val="24"/>
          <w:szCs w:val="24"/>
        </w:rPr>
        <w:t>i mogu</w:t>
      </w:r>
      <w:r>
        <w:rPr>
          <w:rFonts w:ascii="TimesNewRomanPSMT" w:hAnsi="TimesNewRomanPSMT" w:cs="TimesNewRomanPSMT"/>
          <w:sz w:val="24"/>
          <w:szCs w:val="24"/>
        </w:rPr>
        <w:t>ć</w:t>
      </w:r>
      <w:r>
        <w:rPr>
          <w:rFonts w:ascii="Times New Roman" w:hAnsi="Times New Roman" w:cs="Times New Roman"/>
          <w:sz w:val="24"/>
          <w:szCs w:val="24"/>
        </w:rPr>
        <w:t>i zbroj bodova je 100.</w:t>
      </w:r>
    </w:p>
    <w:p w14:paraId="066A779F" w14:textId="77777777" w:rsidR="00035B80" w:rsidRDefault="00035B80" w:rsidP="00035B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7BCB9B" w14:textId="77777777" w:rsidR="00B8186B" w:rsidRDefault="00B8186B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d) Uteg u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skich</w:t>
      </w:r>
      <w:proofErr w:type="spellEnd"/>
    </w:p>
    <w:p w14:paraId="513EBFAA" w14:textId="77777777" w:rsidR="004B60D3" w:rsidRDefault="004B60D3" w:rsidP="004B60D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6F4BCC19" w14:textId="77777777" w:rsidR="00B8186B" w:rsidRDefault="00B8186B" w:rsidP="004B60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lanak 26.</w:t>
      </w:r>
    </w:p>
    <w:p w14:paraId="49E1D823" w14:textId="77777777" w:rsidR="004B60D3" w:rsidRDefault="004B60D3" w:rsidP="004B60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782D96B2" w14:textId="77777777" w:rsidR="004B60D3" w:rsidRDefault="004B60D3" w:rsidP="004B60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PRUT - za jednu ruku, dužine 1,37 do 2,50 m sa najmanje 3 provodnika za konac promjera</w:t>
      </w:r>
    </w:p>
    <w:p w14:paraId="07FB1EA8" w14:textId="77777777" w:rsidR="004B60D3" w:rsidRPr="008B7658" w:rsidRDefault="004B60D3" w:rsidP="004B60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50 </w:t>
      </w:r>
      <w:r w:rsidRPr="008B7658">
        <w:rPr>
          <w:rFonts w:ascii="Times New Roman" w:hAnsi="Times New Roman" w:cs="Times New Roman"/>
          <w:sz w:val="24"/>
          <w:szCs w:val="24"/>
        </w:rPr>
        <w:t>mm i vršnom karikom promjera do 10 mm.</w:t>
      </w:r>
    </w:p>
    <w:p w14:paraId="47D3CD66" w14:textId="679962AD" w:rsidR="0033579D" w:rsidRPr="008B7658" w:rsidRDefault="004B60D3" w:rsidP="003357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7658">
        <w:rPr>
          <w:rFonts w:ascii="Times New Roman" w:hAnsi="Times New Roman" w:cs="Times New Roman"/>
          <w:sz w:val="24"/>
          <w:szCs w:val="24"/>
        </w:rPr>
        <w:t xml:space="preserve">ROLA - </w:t>
      </w:r>
      <w:r w:rsidR="0033579D" w:rsidRPr="008B7658">
        <w:rPr>
          <w:rFonts w:ascii="Times New Roman" w:hAnsi="Times New Roman" w:cs="Times New Roman"/>
          <w:sz w:val="24"/>
          <w:szCs w:val="24"/>
        </w:rPr>
        <w:t>standardna pri</w:t>
      </w:r>
      <w:r w:rsidR="0033579D" w:rsidRPr="008B7658">
        <w:rPr>
          <w:rFonts w:ascii="TimesNewRomanPSMT" w:hAnsi="TimesNewRomanPSMT" w:cs="TimesNewRomanPSMT"/>
          <w:sz w:val="24"/>
          <w:szCs w:val="24"/>
        </w:rPr>
        <w:t>č</w:t>
      </w:r>
      <w:r w:rsidR="0033579D" w:rsidRPr="008B7658">
        <w:rPr>
          <w:rFonts w:ascii="Times New Roman" w:hAnsi="Times New Roman" w:cs="Times New Roman"/>
          <w:sz w:val="24"/>
          <w:szCs w:val="24"/>
        </w:rPr>
        <w:t>vrš</w:t>
      </w:r>
      <w:r w:rsidR="0033579D" w:rsidRPr="008B7658">
        <w:rPr>
          <w:rFonts w:ascii="TimesNewRomanPSMT" w:hAnsi="TimesNewRomanPSMT" w:cs="TimesNewRomanPSMT"/>
          <w:sz w:val="24"/>
          <w:szCs w:val="24"/>
        </w:rPr>
        <w:t>ć</w:t>
      </w:r>
      <w:r w:rsidR="0033579D" w:rsidRPr="008B7658">
        <w:rPr>
          <w:rFonts w:ascii="Times New Roman" w:hAnsi="Times New Roman" w:cs="Times New Roman"/>
          <w:sz w:val="24"/>
          <w:szCs w:val="24"/>
        </w:rPr>
        <w:t>ena na prut, sa dozvoljenim promjenama špule te modificiranim prijenosom.</w:t>
      </w:r>
    </w:p>
    <w:p w14:paraId="237BAF01" w14:textId="77777777" w:rsidR="004B60D3" w:rsidRPr="008B7658" w:rsidRDefault="004B60D3" w:rsidP="004B60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7658">
        <w:rPr>
          <w:rFonts w:ascii="Times New Roman" w:hAnsi="Times New Roman" w:cs="Times New Roman"/>
          <w:sz w:val="24"/>
          <w:szCs w:val="24"/>
        </w:rPr>
        <w:t>KONAC (</w:t>
      </w:r>
      <w:proofErr w:type="spellStart"/>
      <w:r w:rsidRPr="008B7658">
        <w:rPr>
          <w:rFonts w:ascii="Times New Roman" w:hAnsi="Times New Roman" w:cs="Times New Roman"/>
          <w:sz w:val="24"/>
          <w:szCs w:val="24"/>
        </w:rPr>
        <w:t>neupreden</w:t>
      </w:r>
      <w:proofErr w:type="spellEnd"/>
      <w:r w:rsidRPr="008B7658">
        <w:rPr>
          <w:rFonts w:ascii="Times New Roman" w:hAnsi="Times New Roman" w:cs="Times New Roman"/>
          <w:sz w:val="24"/>
          <w:szCs w:val="24"/>
        </w:rPr>
        <w:t>) - slobodnog izbora, bez minimalne debljine. Minimalna dozvoljena dužina je 20 m.</w:t>
      </w:r>
    </w:p>
    <w:p w14:paraId="5AF570E2" w14:textId="568C8363" w:rsidR="004B60D3" w:rsidRDefault="004B60D3" w:rsidP="004B60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7658">
        <w:rPr>
          <w:rFonts w:ascii="Times New Roman" w:hAnsi="Times New Roman" w:cs="Times New Roman"/>
          <w:sz w:val="24"/>
          <w:szCs w:val="24"/>
        </w:rPr>
        <w:t>UTEG - plasti</w:t>
      </w:r>
      <w:r w:rsidRPr="008B7658">
        <w:rPr>
          <w:rFonts w:ascii="TimesNewRomanPSMT" w:hAnsi="TimesNewRomanPSMT" w:cs="TimesNewRomanPSMT"/>
          <w:sz w:val="24"/>
          <w:szCs w:val="24"/>
        </w:rPr>
        <w:t>č</w:t>
      </w:r>
      <w:r w:rsidRPr="008B7658">
        <w:rPr>
          <w:rFonts w:ascii="Times New Roman" w:hAnsi="Times New Roman" w:cs="Times New Roman"/>
          <w:sz w:val="24"/>
          <w:szCs w:val="24"/>
        </w:rPr>
        <w:t xml:space="preserve">ni uteg oblika vodene kapljice, težine 7,5 g odobren od ICSF-a (dozvoljen odstupanje 0,15g), bijele boje, dužine do 53,00 mm bez gornje </w:t>
      </w:r>
      <w:proofErr w:type="spellStart"/>
      <w:r w:rsidRPr="008B7658">
        <w:rPr>
          <w:rFonts w:ascii="Times New Roman" w:hAnsi="Times New Roman" w:cs="Times New Roman"/>
          <w:sz w:val="24"/>
          <w:szCs w:val="24"/>
        </w:rPr>
        <w:t>alkice</w:t>
      </w:r>
      <w:proofErr w:type="spellEnd"/>
      <w:r w:rsidRPr="008B7658">
        <w:rPr>
          <w:rFonts w:ascii="Times New Roman" w:hAnsi="Times New Roman" w:cs="Times New Roman"/>
          <w:sz w:val="24"/>
          <w:szCs w:val="24"/>
        </w:rPr>
        <w:t xml:space="preserve"> (dozvoljeno odstupanje 0,3 mm) i promjera glave od 18,5 mm (dozvoljeno odstupanje 0,3 mm) veličina </w:t>
      </w:r>
      <w:proofErr w:type="spellStart"/>
      <w:r w:rsidRPr="008B7658">
        <w:rPr>
          <w:rFonts w:ascii="Times New Roman" w:hAnsi="Times New Roman" w:cs="Times New Roman"/>
          <w:sz w:val="24"/>
          <w:szCs w:val="24"/>
        </w:rPr>
        <w:t>alkice</w:t>
      </w:r>
      <w:proofErr w:type="spellEnd"/>
      <w:r w:rsidRPr="008B7658">
        <w:rPr>
          <w:rFonts w:ascii="Times New Roman" w:hAnsi="Times New Roman" w:cs="Times New Roman"/>
          <w:sz w:val="24"/>
          <w:szCs w:val="24"/>
        </w:rPr>
        <w:t xml:space="preserve"> 5mm (dozvoljeno odstupanje 1mm)</w:t>
      </w:r>
      <w:r w:rsidR="008B7658">
        <w:rPr>
          <w:rFonts w:ascii="Times New Roman" w:hAnsi="Times New Roman" w:cs="Times New Roman"/>
          <w:sz w:val="24"/>
          <w:szCs w:val="24"/>
        </w:rPr>
        <w:t>.</w:t>
      </w:r>
    </w:p>
    <w:p w14:paraId="14F87ECC" w14:textId="77777777" w:rsidR="004B60D3" w:rsidRDefault="00B8186B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BACALIŠTE - </w:t>
      </w:r>
      <w:r>
        <w:rPr>
          <w:rFonts w:ascii="TimesNewRomanPSMT" w:hAnsi="TimesNewRomanPSMT" w:cs="TimesNewRomanPSMT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ini ga 5 (pet) koso nagnutih kružnih plo</w:t>
      </w:r>
      <w:r>
        <w:rPr>
          <w:rFonts w:ascii="TimesNewRomanPSMT" w:hAnsi="TimesNewRomanPSMT" w:cs="TimesNewRomanPSMT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a promjera 0,76 metara, izra</w:t>
      </w:r>
      <w:r>
        <w:rPr>
          <w:rFonts w:ascii="TimesNewRomanPSMT" w:hAnsi="TimesNewRomanPSMT" w:cs="TimesNewRomanPSMT"/>
          <w:color w:val="000000"/>
          <w:sz w:val="24"/>
          <w:szCs w:val="24"/>
        </w:rPr>
        <w:t>đ</w:t>
      </w:r>
      <w:r>
        <w:rPr>
          <w:rFonts w:ascii="Times New Roman" w:hAnsi="Times New Roman" w:cs="Times New Roman"/>
          <w:color w:val="000000"/>
          <w:sz w:val="24"/>
          <w:szCs w:val="24"/>
        </w:rPr>
        <w:t>enih od drveta</w:t>
      </w:r>
      <w:r w:rsidR="004B60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ili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lesonita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maksimalne debljine od 10,00 mm, mat žuto obojenih bez laka. Mete su izdignute od</w:t>
      </w:r>
      <w:r w:rsidR="004B60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zemlje sa zadnje strane 17, a sa prednje 5 cm. </w:t>
      </w:r>
    </w:p>
    <w:p w14:paraId="1C2512C8" w14:textId="77777777" w:rsidR="00B8186B" w:rsidRDefault="00B8186B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Razmak izme</w:t>
      </w:r>
      <w:r>
        <w:rPr>
          <w:rFonts w:ascii="TimesNewRomanPSMT" w:hAnsi="TimesNewRomanPSMT" w:cs="TimesNewRomanPSMT"/>
          <w:color w:val="000000"/>
          <w:sz w:val="24"/>
          <w:szCs w:val="24"/>
        </w:rPr>
        <w:t>đ</w:t>
      </w:r>
      <w:r>
        <w:rPr>
          <w:rFonts w:ascii="Times New Roman" w:hAnsi="Times New Roman" w:cs="Times New Roman"/>
          <w:color w:val="000000"/>
          <w:sz w:val="24"/>
          <w:szCs w:val="24"/>
        </w:rPr>
        <w:t>u meta je 2,50 m.</w:t>
      </w:r>
    </w:p>
    <w:p w14:paraId="554E3EBF" w14:textId="77777777" w:rsidR="00B8186B" w:rsidRDefault="00B8186B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Meta br. 1 postavlja se ispred startnog mjesta broj 1 na udaljenosti od 10 m od centra mete, a meta</w:t>
      </w:r>
      <w:r w:rsidR="004B60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broj 5 ispred startnog mjesta broj 5 na udaljenosti od 18 m od centra mete. Ostale mete postavljaju se</w:t>
      </w:r>
      <w:r w:rsidR="004B60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 pravoj liniji izme</w:t>
      </w:r>
      <w:r>
        <w:rPr>
          <w:rFonts w:ascii="TimesNewRomanPSMT" w:hAnsi="TimesNewRomanPSMT" w:cs="TimesNewRomanPSMT"/>
          <w:color w:val="000000"/>
          <w:sz w:val="24"/>
          <w:szCs w:val="24"/>
        </w:rPr>
        <w:t>đ</w:t>
      </w:r>
      <w:r>
        <w:rPr>
          <w:rFonts w:ascii="Times New Roman" w:hAnsi="Times New Roman" w:cs="Times New Roman"/>
          <w:color w:val="000000"/>
          <w:sz w:val="24"/>
          <w:szCs w:val="24"/>
        </w:rPr>
        <w:t>u meta broj 1 i broj 5.</w:t>
      </w:r>
    </w:p>
    <w:p w14:paraId="35CA1927" w14:textId="77777777" w:rsidR="00B8186B" w:rsidRDefault="00B8186B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Startna mjesta - ozna</w:t>
      </w:r>
      <w:r>
        <w:rPr>
          <w:rFonts w:ascii="TimesNewRomanPSMT" w:hAnsi="TimesNewRomanPSMT" w:cs="TimesNewRomanPSMT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ena su startnom daskom dužine 1 m i visine 0,10 m obojenom bijelom bojom.</w:t>
      </w:r>
    </w:p>
    <w:p w14:paraId="2533B8FF" w14:textId="77777777" w:rsidR="00B8186B" w:rsidRDefault="00B8186B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Startna mjesta postavljaju se u pravoj liniji tako da sredina jedne startne daske bude udaljena od</w:t>
      </w:r>
    </w:p>
    <w:p w14:paraId="4C4CE195" w14:textId="77777777" w:rsidR="00B8186B" w:rsidRDefault="00B8186B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sredine druge daske 1,50 m</w:t>
      </w:r>
    </w:p>
    <w:p w14:paraId="3C76EDE4" w14:textId="77777777" w:rsidR="004B60D3" w:rsidRDefault="004B60D3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99118B9" w14:textId="77777777" w:rsidR="00B8186B" w:rsidRDefault="00B8186B" w:rsidP="004B60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lanak 27.</w:t>
      </w:r>
    </w:p>
    <w:p w14:paraId="0E6E4355" w14:textId="77777777" w:rsidR="004B60D3" w:rsidRDefault="004B60D3" w:rsidP="004B60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3719CA5A" w14:textId="77777777" w:rsidR="00B8186B" w:rsidRDefault="00B8186B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Natjecanje se izvodi tako da se sa startnog mjesta redom na svaku metu izbace po dva hica, pa zatim</w:t>
      </w:r>
      <w:r w:rsidR="004B60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ponovo istim redom. Na</w:t>
      </w:r>
      <w:r>
        <w:rPr>
          <w:rFonts w:ascii="TimesNewRomanPSMT" w:hAnsi="TimesNewRomanPSMT" w:cs="TimesNewRomanPSMT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in bacanja (zamah) po slobodnom izboru.</w:t>
      </w:r>
    </w:p>
    <w:p w14:paraId="7374BA8E" w14:textId="77777777" w:rsidR="00B8186B" w:rsidRDefault="00B8186B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Vrijeme izvo</w:t>
      </w:r>
      <w:r>
        <w:rPr>
          <w:rFonts w:ascii="TimesNewRomanPSMT" w:hAnsi="TimesNewRomanPSMT" w:cs="TimesNewRomanPSMT"/>
          <w:color w:val="000000"/>
          <w:sz w:val="24"/>
          <w:szCs w:val="24"/>
        </w:rPr>
        <w:t>đ</w:t>
      </w:r>
      <w:r>
        <w:rPr>
          <w:rFonts w:ascii="Times New Roman" w:hAnsi="Times New Roman" w:cs="Times New Roman"/>
          <w:color w:val="000000"/>
          <w:sz w:val="24"/>
          <w:szCs w:val="24"/>
        </w:rPr>
        <w:t>enja ove discipline je najviše 8 minuta (za 20 hitaca), uklju</w:t>
      </w:r>
      <w:r>
        <w:rPr>
          <w:rFonts w:ascii="TimesNewRomanPSMT" w:hAnsi="TimesNewRomanPSMT" w:cs="TimesNewRomanPSMT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uju</w:t>
      </w:r>
      <w:r>
        <w:rPr>
          <w:rFonts w:ascii="TimesNewRomanPSMT" w:hAnsi="TimesNewRomanPSMT" w:cs="TimesNewRomanPSMT"/>
          <w:color w:val="000000"/>
          <w:sz w:val="24"/>
          <w:szCs w:val="24"/>
        </w:rPr>
        <w:t>ć</w:t>
      </w:r>
      <w:r>
        <w:rPr>
          <w:rFonts w:ascii="Times New Roman" w:hAnsi="Times New Roman" w:cs="Times New Roman"/>
          <w:color w:val="000000"/>
          <w:sz w:val="24"/>
          <w:szCs w:val="24"/>
        </w:rPr>
        <w:t>i i vrijeme potrebno za</w:t>
      </w:r>
      <w:r w:rsidR="004B60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promjenu startnih mjesta.</w:t>
      </w:r>
    </w:p>
    <w:p w14:paraId="6025CDF3" w14:textId="77777777" w:rsidR="004B60D3" w:rsidRDefault="00B8186B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Svaki pogodak u metu vrijedi 5 bodova. Najve</w:t>
      </w:r>
      <w:r>
        <w:rPr>
          <w:rFonts w:ascii="TimesNewRomanPSMT" w:hAnsi="TimesNewRomanPSMT" w:cs="TimesNewRomanPSMT"/>
          <w:color w:val="000000"/>
          <w:sz w:val="24"/>
          <w:szCs w:val="24"/>
        </w:rPr>
        <w:t>ć</w:t>
      </w:r>
      <w:r>
        <w:rPr>
          <w:rFonts w:ascii="Times New Roman" w:hAnsi="Times New Roman" w:cs="Times New Roman"/>
          <w:color w:val="000000"/>
          <w:sz w:val="24"/>
          <w:szCs w:val="24"/>
        </w:rPr>
        <w:t>i mogu</w:t>
      </w:r>
      <w:r>
        <w:rPr>
          <w:rFonts w:ascii="TimesNewRomanPSMT" w:hAnsi="TimesNewRomanPSMT" w:cs="TimesNewRomanPSMT"/>
          <w:color w:val="000000"/>
          <w:sz w:val="24"/>
          <w:szCs w:val="24"/>
        </w:rPr>
        <w:t>ć</w:t>
      </w:r>
      <w:r>
        <w:rPr>
          <w:rFonts w:ascii="Times New Roman" w:hAnsi="Times New Roman" w:cs="Times New Roman"/>
          <w:color w:val="000000"/>
          <w:sz w:val="24"/>
          <w:szCs w:val="24"/>
        </w:rPr>
        <w:t>i zbroj je 100 bodova.</w:t>
      </w:r>
    </w:p>
    <w:p w14:paraId="255AC091" w14:textId="77777777" w:rsidR="004B60D3" w:rsidRDefault="004B60D3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59A33A0" w14:textId="77777777" w:rsidR="004B60D3" w:rsidRDefault="004B60D3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7BB3667" w14:textId="77777777" w:rsidR="00B8186B" w:rsidRDefault="00B8186B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e) Uteg u dalj</w:t>
      </w:r>
    </w:p>
    <w:p w14:paraId="5422C683" w14:textId="77777777" w:rsidR="004B60D3" w:rsidRDefault="004B60D3" w:rsidP="004B60D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5526792A" w14:textId="77777777" w:rsidR="00B8186B" w:rsidRDefault="00B8186B" w:rsidP="004B60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lanak 28.</w:t>
      </w:r>
    </w:p>
    <w:p w14:paraId="4003177A" w14:textId="77777777" w:rsidR="004B60D3" w:rsidRDefault="004B60D3" w:rsidP="004B60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51A86748" w14:textId="77777777" w:rsidR="004B60D3" w:rsidRDefault="004B60D3" w:rsidP="004B60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izvo</w:t>
      </w:r>
      <w:r>
        <w:rPr>
          <w:rFonts w:ascii="TimesNewRomanPSMT" w:hAnsi="TimesNewRomanPSMT" w:cs="TimesNewRomanPSMT"/>
          <w:sz w:val="24"/>
          <w:szCs w:val="24"/>
        </w:rPr>
        <w:t>đ</w:t>
      </w:r>
      <w:r>
        <w:rPr>
          <w:rFonts w:ascii="Times New Roman" w:hAnsi="Times New Roman" w:cs="Times New Roman"/>
          <w:sz w:val="24"/>
          <w:szCs w:val="24"/>
        </w:rPr>
        <w:t>enje natjecanja u disciplini UTEG U DALJ potrebno je:</w:t>
      </w:r>
    </w:p>
    <w:p w14:paraId="448F0554" w14:textId="77777777" w:rsidR="004B60D3" w:rsidRPr="008B7658" w:rsidRDefault="004B60D3" w:rsidP="004B60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PRUT - </w:t>
      </w:r>
      <w:r w:rsidRPr="008B7658">
        <w:rPr>
          <w:rFonts w:ascii="Times New Roman" w:hAnsi="Times New Roman" w:cs="Times New Roman"/>
          <w:sz w:val="24"/>
          <w:szCs w:val="24"/>
        </w:rPr>
        <w:t>za jednu ruku, dužine 1,37 do 2,50 m sa najmanje 3 provodnika za konac promjera do 50 mm i vršnom karikom promjera do 10 mm.</w:t>
      </w:r>
    </w:p>
    <w:p w14:paraId="3DCC4EFE" w14:textId="77777777" w:rsidR="00797627" w:rsidRPr="008B7658" w:rsidRDefault="004B60D3" w:rsidP="007976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7658">
        <w:rPr>
          <w:rFonts w:ascii="Times New Roman" w:hAnsi="Times New Roman" w:cs="Times New Roman"/>
          <w:sz w:val="24"/>
          <w:szCs w:val="24"/>
        </w:rPr>
        <w:t xml:space="preserve">ROLA - </w:t>
      </w:r>
      <w:r w:rsidR="00797627" w:rsidRPr="008B7658">
        <w:rPr>
          <w:rFonts w:ascii="Times New Roman" w:hAnsi="Times New Roman" w:cs="Times New Roman"/>
          <w:sz w:val="24"/>
          <w:szCs w:val="24"/>
        </w:rPr>
        <w:t>standardna pri</w:t>
      </w:r>
      <w:r w:rsidR="00797627" w:rsidRPr="008B7658">
        <w:rPr>
          <w:rFonts w:ascii="TimesNewRomanPSMT" w:hAnsi="TimesNewRomanPSMT" w:cs="TimesNewRomanPSMT"/>
          <w:sz w:val="24"/>
          <w:szCs w:val="24"/>
        </w:rPr>
        <w:t>č</w:t>
      </w:r>
      <w:r w:rsidR="00797627" w:rsidRPr="008B7658">
        <w:rPr>
          <w:rFonts w:ascii="Times New Roman" w:hAnsi="Times New Roman" w:cs="Times New Roman"/>
          <w:sz w:val="24"/>
          <w:szCs w:val="24"/>
        </w:rPr>
        <w:t>vrš</w:t>
      </w:r>
      <w:r w:rsidR="00797627" w:rsidRPr="008B7658">
        <w:rPr>
          <w:rFonts w:ascii="TimesNewRomanPSMT" w:hAnsi="TimesNewRomanPSMT" w:cs="TimesNewRomanPSMT"/>
          <w:sz w:val="24"/>
          <w:szCs w:val="24"/>
        </w:rPr>
        <w:t>ć</w:t>
      </w:r>
      <w:r w:rsidR="00797627" w:rsidRPr="008B7658">
        <w:rPr>
          <w:rFonts w:ascii="Times New Roman" w:hAnsi="Times New Roman" w:cs="Times New Roman"/>
          <w:sz w:val="24"/>
          <w:szCs w:val="24"/>
        </w:rPr>
        <w:t>ena na prut, sa dozvoljenim promjenama špule te modificiranim prijenosom..</w:t>
      </w:r>
    </w:p>
    <w:p w14:paraId="61FF3A31" w14:textId="77777777" w:rsidR="004B60D3" w:rsidRPr="008B7658" w:rsidRDefault="004B60D3" w:rsidP="004B60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7658">
        <w:rPr>
          <w:rFonts w:ascii="Times New Roman" w:hAnsi="Times New Roman" w:cs="Times New Roman"/>
          <w:sz w:val="24"/>
          <w:szCs w:val="24"/>
        </w:rPr>
        <w:t>KONAC (</w:t>
      </w:r>
      <w:proofErr w:type="spellStart"/>
      <w:r w:rsidRPr="008B7658">
        <w:rPr>
          <w:rFonts w:ascii="Times New Roman" w:hAnsi="Times New Roman" w:cs="Times New Roman"/>
          <w:sz w:val="24"/>
          <w:szCs w:val="24"/>
        </w:rPr>
        <w:t>neupreden</w:t>
      </w:r>
      <w:proofErr w:type="spellEnd"/>
      <w:r w:rsidRPr="008B7658">
        <w:rPr>
          <w:rFonts w:ascii="Times New Roman" w:hAnsi="Times New Roman" w:cs="Times New Roman"/>
          <w:sz w:val="24"/>
          <w:szCs w:val="24"/>
        </w:rPr>
        <w:t>) - slobodnog izbora, jednakog promjera od min. 0,18 mm u cijeloj dužini variranje nije dozvoljeno.</w:t>
      </w:r>
    </w:p>
    <w:p w14:paraId="1768546D" w14:textId="77777777" w:rsidR="004B60D3" w:rsidRPr="008B7658" w:rsidRDefault="004B60D3" w:rsidP="004B60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7658">
        <w:rPr>
          <w:rFonts w:ascii="Times New Roman" w:hAnsi="Times New Roman" w:cs="Times New Roman"/>
          <w:sz w:val="24"/>
          <w:szCs w:val="24"/>
        </w:rPr>
        <w:t xml:space="preserve">PREDVEZ – minimalni promjer 0,25 mm, variranje nije dozvoljeno . Minimalna dužina </w:t>
      </w:r>
      <w:proofErr w:type="spellStart"/>
      <w:r w:rsidRPr="008B7658">
        <w:rPr>
          <w:rFonts w:ascii="Times New Roman" w:hAnsi="Times New Roman" w:cs="Times New Roman"/>
          <w:sz w:val="24"/>
          <w:szCs w:val="24"/>
        </w:rPr>
        <w:t>predveza</w:t>
      </w:r>
      <w:proofErr w:type="spellEnd"/>
      <w:r w:rsidRPr="008B7658">
        <w:rPr>
          <w:rFonts w:ascii="Times New Roman" w:hAnsi="Times New Roman" w:cs="Times New Roman"/>
          <w:sz w:val="24"/>
          <w:szCs w:val="24"/>
        </w:rPr>
        <w:t xml:space="preserve"> od role do utega mora biti barem jedan cijeli namotaj na roli. boje - fluorescentna žuta, </w:t>
      </w:r>
      <w:proofErr w:type="spellStart"/>
      <w:r w:rsidRPr="008B7658">
        <w:rPr>
          <w:rFonts w:ascii="Times New Roman" w:hAnsi="Times New Roman" w:cs="Times New Roman"/>
          <w:sz w:val="24"/>
          <w:szCs w:val="24"/>
        </w:rPr>
        <w:t>narandžasta</w:t>
      </w:r>
      <w:proofErr w:type="spellEnd"/>
      <w:r w:rsidRPr="008B76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B7658">
        <w:rPr>
          <w:rFonts w:ascii="Times New Roman" w:hAnsi="Times New Roman" w:cs="Times New Roman"/>
          <w:sz w:val="24"/>
          <w:szCs w:val="24"/>
        </w:rPr>
        <w:t>neonskozelena</w:t>
      </w:r>
      <w:proofErr w:type="spellEnd"/>
      <w:r w:rsidRPr="008B7658">
        <w:rPr>
          <w:rFonts w:ascii="Times New Roman" w:hAnsi="Times New Roman" w:cs="Times New Roman"/>
          <w:sz w:val="24"/>
          <w:szCs w:val="24"/>
        </w:rPr>
        <w:t xml:space="preserve">, i </w:t>
      </w:r>
      <w:r w:rsidR="00FC7105" w:rsidRPr="008B7658">
        <w:rPr>
          <w:rFonts w:ascii="Times New Roman" w:hAnsi="Times New Roman" w:cs="Times New Roman"/>
          <w:sz w:val="24"/>
          <w:szCs w:val="24"/>
        </w:rPr>
        <w:t>sli</w:t>
      </w:r>
      <w:r w:rsidR="00FC7105" w:rsidRPr="008B7658">
        <w:rPr>
          <w:rFonts w:ascii="TimesNewRomanPSMT" w:hAnsi="TimesNewRomanPSMT" w:cs="TimesNewRomanPSMT"/>
          <w:sz w:val="24"/>
          <w:szCs w:val="24"/>
        </w:rPr>
        <w:t>č</w:t>
      </w:r>
      <w:r w:rsidR="00FC7105" w:rsidRPr="008B7658">
        <w:rPr>
          <w:rFonts w:ascii="Times New Roman" w:hAnsi="Times New Roman" w:cs="Times New Roman"/>
          <w:sz w:val="24"/>
          <w:szCs w:val="24"/>
        </w:rPr>
        <w:t>no</w:t>
      </w:r>
      <w:r w:rsidRPr="008B7658">
        <w:rPr>
          <w:rFonts w:ascii="Times New Roman" w:hAnsi="Times New Roman" w:cs="Times New Roman"/>
          <w:sz w:val="24"/>
          <w:szCs w:val="24"/>
        </w:rPr>
        <w:t>.</w:t>
      </w:r>
    </w:p>
    <w:p w14:paraId="187B9F49" w14:textId="77777777" w:rsidR="004B60D3" w:rsidRPr="008B7658" w:rsidRDefault="004B60D3" w:rsidP="004B60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7658">
        <w:rPr>
          <w:rFonts w:ascii="Times New Roman" w:hAnsi="Times New Roman" w:cs="Times New Roman"/>
          <w:sz w:val="24"/>
          <w:szCs w:val="24"/>
        </w:rPr>
        <w:t>UTEG - plasti</w:t>
      </w:r>
      <w:r w:rsidRPr="008B7658">
        <w:rPr>
          <w:rFonts w:ascii="TimesNewRomanPSMT" w:hAnsi="TimesNewRomanPSMT" w:cs="TimesNewRomanPSMT"/>
          <w:sz w:val="24"/>
          <w:szCs w:val="24"/>
        </w:rPr>
        <w:t>č</w:t>
      </w:r>
      <w:r w:rsidRPr="008B7658">
        <w:rPr>
          <w:rFonts w:ascii="Times New Roman" w:hAnsi="Times New Roman" w:cs="Times New Roman"/>
          <w:sz w:val="24"/>
          <w:szCs w:val="24"/>
        </w:rPr>
        <w:t xml:space="preserve">ni uteg oblika vodene kapljice, težine 7,5 g odobren od ICSF-a (dozvoljen odstupanje 0,15g), bijele boje, dužine do 53,00 mm bez gornje </w:t>
      </w:r>
      <w:proofErr w:type="spellStart"/>
      <w:r w:rsidRPr="008B7658">
        <w:rPr>
          <w:rFonts w:ascii="Times New Roman" w:hAnsi="Times New Roman" w:cs="Times New Roman"/>
          <w:sz w:val="24"/>
          <w:szCs w:val="24"/>
        </w:rPr>
        <w:t>alkice</w:t>
      </w:r>
      <w:proofErr w:type="spellEnd"/>
      <w:r w:rsidRPr="008B7658">
        <w:rPr>
          <w:rFonts w:ascii="Times New Roman" w:hAnsi="Times New Roman" w:cs="Times New Roman"/>
          <w:sz w:val="24"/>
          <w:szCs w:val="24"/>
        </w:rPr>
        <w:t xml:space="preserve"> (dozvoljeno odstupanje 0,3 mm) i promjera glave od 18,5 mm (dozvoljeno odstupanje 0,3 mm) veličina </w:t>
      </w:r>
      <w:proofErr w:type="spellStart"/>
      <w:r w:rsidRPr="008B7658">
        <w:rPr>
          <w:rFonts w:ascii="Times New Roman" w:hAnsi="Times New Roman" w:cs="Times New Roman"/>
          <w:sz w:val="24"/>
          <w:szCs w:val="24"/>
        </w:rPr>
        <w:t>alkice</w:t>
      </w:r>
      <w:proofErr w:type="spellEnd"/>
      <w:r w:rsidRPr="008B7658">
        <w:rPr>
          <w:rFonts w:ascii="Times New Roman" w:hAnsi="Times New Roman" w:cs="Times New Roman"/>
          <w:sz w:val="24"/>
          <w:szCs w:val="24"/>
        </w:rPr>
        <w:t xml:space="preserve"> 5mm (dozvoljeno odstupanje 1mm), </w:t>
      </w:r>
    </w:p>
    <w:p w14:paraId="599A6426" w14:textId="77777777" w:rsidR="004B60D3" w:rsidRPr="008B7658" w:rsidRDefault="004B60D3" w:rsidP="004B60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7658">
        <w:rPr>
          <w:rFonts w:ascii="Times New Roman" w:hAnsi="Times New Roman" w:cs="Times New Roman"/>
          <w:sz w:val="24"/>
          <w:szCs w:val="24"/>
        </w:rPr>
        <w:t>BACALIŠTE - na udaljenosti od 100 metara po vertikali na sredinu startne daske, 25 m lijevo i 25 m desno od vertikale utvrde se krajevi krakova bacališta. Konopom se krajevi krakova spoje sa sredinom startne daske oslikavaju</w:t>
      </w:r>
      <w:r w:rsidRPr="008B7658">
        <w:rPr>
          <w:rFonts w:ascii="TimesNewRomanPSMT" w:hAnsi="TimesNewRomanPSMT" w:cs="TimesNewRomanPSMT"/>
          <w:sz w:val="24"/>
          <w:szCs w:val="24"/>
        </w:rPr>
        <w:t>ć</w:t>
      </w:r>
      <w:r w:rsidRPr="008B7658">
        <w:rPr>
          <w:rFonts w:ascii="Times New Roman" w:hAnsi="Times New Roman" w:cs="Times New Roman"/>
          <w:sz w:val="24"/>
          <w:szCs w:val="24"/>
        </w:rPr>
        <w:t>i tako bacalište za izvo</w:t>
      </w:r>
      <w:r w:rsidRPr="008B7658">
        <w:rPr>
          <w:rFonts w:ascii="TimesNewRomanPSMT" w:hAnsi="TimesNewRomanPSMT" w:cs="TimesNewRomanPSMT"/>
          <w:sz w:val="24"/>
          <w:szCs w:val="24"/>
        </w:rPr>
        <w:t>đ</w:t>
      </w:r>
      <w:r w:rsidRPr="008B7658">
        <w:rPr>
          <w:rFonts w:ascii="Times New Roman" w:hAnsi="Times New Roman" w:cs="Times New Roman"/>
          <w:sz w:val="24"/>
          <w:szCs w:val="24"/>
        </w:rPr>
        <w:t xml:space="preserve">enje ove discipline. </w:t>
      </w:r>
    </w:p>
    <w:p w14:paraId="1300DB3A" w14:textId="77777777" w:rsidR="004B60D3" w:rsidRPr="008B7658" w:rsidRDefault="004B60D3" w:rsidP="004B60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E6F63F" w14:textId="77777777" w:rsidR="004B60D3" w:rsidRDefault="004B60D3" w:rsidP="004B60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7658">
        <w:rPr>
          <w:rFonts w:ascii="Times New Roman" w:hAnsi="Times New Roman" w:cs="Times New Roman"/>
          <w:sz w:val="24"/>
          <w:szCs w:val="24"/>
        </w:rPr>
        <w:t>STARTNO MJESTO - ozna</w:t>
      </w:r>
      <w:r w:rsidRPr="008B7658">
        <w:rPr>
          <w:rFonts w:ascii="TimesNewRomanPSMT" w:hAnsi="TimesNewRomanPSMT" w:cs="TimesNewRomanPSMT"/>
          <w:sz w:val="24"/>
          <w:szCs w:val="24"/>
        </w:rPr>
        <w:t>č</w:t>
      </w:r>
      <w:r w:rsidRPr="008B7658">
        <w:rPr>
          <w:rFonts w:ascii="Times New Roman" w:hAnsi="Times New Roman" w:cs="Times New Roman"/>
          <w:sz w:val="24"/>
          <w:szCs w:val="24"/>
        </w:rPr>
        <w:t>ena su startnom daskom dužine 1,5 m i visine 0,10 m obojenom bijelom bojom. Obvezno je osigurati zaletište od najviše 5 metara.</w:t>
      </w:r>
    </w:p>
    <w:p w14:paraId="11818EE1" w14:textId="77777777" w:rsidR="004B60D3" w:rsidRDefault="004B60D3" w:rsidP="004B60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5305DC" w14:textId="77777777" w:rsidR="00B8186B" w:rsidRDefault="00B8186B" w:rsidP="004B60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lanak 29.</w:t>
      </w:r>
    </w:p>
    <w:p w14:paraId="3614A4A3" w14:textId="77777777" w:rsidR="004B60D3" w:rsidRDefault="004B60D3" w:rsidP="004B60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50FCC147" w14:textId="77777777" w:rsidR="00B8186B" w:rsidRDefault="00B8186B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Natjecanje u disciplini UTEG U DALJ odvija se tako da svaki natjecatelj izbaci tri izba</w:t>
      </w:r>
      <w:r>
        <w:rPr>
          <w:rFonts w:ascii="TimesNewRomanPSMT" w:hAnsi="TimesNewRomanPSMT" w:cs="TimesNewRomanPSMT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aja u</w:t>
      </w:r>
    </w:p>
    <w:p w14:paraId="0B8FA640" w14:textId="77777777" w:rsidR="00B8186B" w:rsidRDefault="00B8186B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obilježenu stazu. Zamah bacanja je slobodnog izbora.</w:t>
      </w:r>
    </w:p>
    <w:p w14:paraId="20E9967B" w14:textId="77777777" w:rsidR="00B8186B" w:rsidRDefault="00B8186B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Vrijeme dozvoljeno za izvršenje pojedinog izba</w:t>
      </w:r>
      <w:r>
        <w:rPr>
          <w:rFonts w:ascii="TimesNewRomanPSMT" w:hAnsi="TimesNewRomanPSMT" w:cs="TimesNewRomanPSMT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aja je 60 sekundi.</w:t>
      </w:r>
    </w:p>
    <w:p w14:paraId="3C3EAD1F" w14:textId="77777777" w:rsidR="00B8186B" w:rsidRDefault="00B8186B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Ocjenjivanje se vrši tako da se uzima u obzir najduži izba</w:t>
      </w:r>
      <w:r>
        <w:rPr>
          <w:rFonts w:ascii="TimesNewRomanPSMT" w:hAnsi="TimesNewRomanPSMT" w:cs="TimesNewRomanPSMT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aj i svaki metar dužine ocjenjuje se sa 1,5</w:t>
      </w:r>
      <w:r w:rsidR="004B60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bodova.</w:t>
      </w:r>
    </w:p>
    <w:p w14:paraId="4B846031" w14:textId="77777777" w:rsidR="004B60D3" w:rsidRDefault="004B60D3" w:rsidP="00B8186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6E7719F1" w14:textId="77777777" w:rsidR="008B7658" w:rsidRDefault="008B7658" w:rsidP="00B8186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5950064B" w14:textId="77777777" w:rsidR="008B7658" w:rsidRDefault="008B7658" w:rsidP="00B8186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126D0B3A" w14:textId="77777777" w:rsidR="008B7658" w:rsidRDefault="008B7658" w:rsidP="00B8186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306B2127" w14:textId="77777777" w:rsidR="00B8186B" w:rsidRDefault="00B8186B" w:rsidP="004B60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lanak 30.</w:t>
      </w:r>
    </w:p>
    <w:p w14:paraId="18E3977B" w14:textId="77777777" w:rsidR="004B60D3" w:rsidRDefault="004B60D3" w:rsidP="004B60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6E371A01" w14:textId="77777777" w:rsidR="00B8186B" w:rsidRDefault="00B8186B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Ukoliko nema ograni</w:t>
      </w:r>
      <w:r>
        <w:rPr>
          <w:rFonts w:ascii="TimesNewRomanPSMT" w:hAnsi="TimesNewRomanPSMT" w:cs="TimesNewRomanPSMT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enja u pravilima za disciplinu bilo koja baca</w:t>
      </w:r>
      <w:r>
        <w:rPr>
          <w:rFonts w:ascii="TimesNewRomanPSMT" w:hAnsi="TimesNewRomanPSMT" w:cs="TimesNewRomanPSMT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ka tehnika je dozvoljena.</w:t>
      </w:r>
    </w:p>
    <w:p w14:paraId="52ED8DC6" w14:textId="77777777" w:rsidR="00B8186B" w:rsidRDefault="00B8186B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Bilo koji pokušaj izba</w:t>
      </w:r>
      <w:r>
        <w:rPr>
          <w:rFonts w:ascii="TimesNewRomanPSMT" w:hAnsi="TimesNewRomanPSMT" w:cs="TimesNewRomanPSMT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aja koji djeluje na osloba</w:t>
      </w:r>
      <w:r>
        <w:rPr>
          <w:rFonts w:ascii="TimesNewRomanPSMT" w:hAnsi="TimesNewRomanPSMT" w:cs="TimesNewRomanPSMT"/>
          <w:color w:val="000000"/>
          <w:sz w:val="24"/>
          <w:szCs w:val="24"/>
        </w:rPr>
        <w:t>đ</w:t>
      </w:r>
      <w:r>
        <w:rPr>
          <w:rFonts w:ascii="Times New Roman" w:hAnsi="Times New Roman" w:cs="Times New Roman"/>
          <w:color w:val="000000"/>
          <w:sz w:val="24"/>
          <w:szCs w:val="24"/>
        </w:rPr>
        <w:t>anje strune ra</w:t>
      </w:r>
      <w:r>
        <w:rPr>
          <w:rFonts w:ascii="TimesNewRomanPSMT" w:hAnsi="TimesNewRomanPSMT" w:cs="TimesNewRomanPSMT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una se kao bacanje.</w:t>
      </w:r>
    </w:p>
    <w:p w14:paraId="7E64D70B" w14:textId="77777777" w:rsidR="00B8186B" w:rsidRDefault="00B8186B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Op</w:t>
      </w:r>
      <w:r>
        <w:rPr>
          <w:rFonts w:ascii="TimesNewRomanPSMT" w:hAnsi="TimesNewRomanPSMT" w:cs="TimesNewRomanPSMT"/>
          <w:color w:val="000000"/>
          <w:sz w:val="24"/>
          <w:szCs w:val="24"/>
        </w:rPr>
        <w:t>ć</w:t>
      </w:r>
      <w:r>
        <w:rPr>
          <w:rFonts w:ascii="Times New Roman" w:hAnsi="Times New Roman" w:cs="Times New Roman"/>
          <w:color w:val="000000"/>
          <w:sz w:val="24"/>
          <w:szCs w:val="24"/>
        </w:rPr>
        <w:t>enito su zabranjena tzv. katapult bacanja. To je bacanje u kojemu natjecatelj savija svoj prut</w:t>
      </w:r>
    </w:p>
    <w:p w14:paraId="7D9AB355" w14:textId="77777777" w:rsidR="00B8186B" w:rsidRDefault="00B8186B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pridržavaju</w:t>
      </w:r>
      <w:r>
        <w:rPr>
          <w:rFonts w:ascii="TimesNewRomanPSMT" w:hAnsi="TimesNewRomanPSMT" w:cs="TimesNewRomanPSMT"/>
          <w:color w:val="000000"/>
          <w:sz w:val="24"/>
          <w:szCs w:val="24"/>
        </w:rPr>
        <w:t>ć</w:t>
      </w:r>
      <w:r>
        <w:rPr>
          <w:rFonts w:ascii="Times New Roman" w:hAnsi="Times New Roman" w:cs="Times New Roman"/>
          <w:color w:val="000000"/>
          <w:sz w:val="24"/>
          <w:szCs w:val="24"/>
        </w:rPr>
        <w:t>i uteg, kako bi snaga nastala osloba</w:t>
      </w:r>
      <w:r>
        <w:rPr>
          <w:rFonts w:ascii="TimesNewRomanPSMT" w:hAnsi="TimesNewRomanPSMT" w:cs="TimesNewRomanPSMT"/>
          <w:color w:val="000000"/>
          <w:sz w:val="24"/>
          <w:szCs w:val="24"/>
        </w:rPr>
        <w:t>đ</w:t>
      </w:r>
      <w:r>
        <w:rPr>
          <w:rFonts w:ascii="Times New Roman" w:hAnsi="Times New Roman" w:cs="Times New Roman"/>
          <w:color w:val="000000"/>
          <w:sz w:val="24"/>
          <w:szCs w:val="24"/>
        </w:rPr>
        <w:t>anjem pruta uteg dobio ve</w:t>
      </w:r>
      <w:r>
        <w:rPr>
          <w:rFonts w:ascii="TimesNewRomanPSMT" w:hAnsi="TimesNewRomanPSMT" w:cs="TimesNewRomanPSMT"/>
          <w:color w:val="000000"/>
          <w:sz w:val="24"/>
          <w:szCs w:val="24"/>
        </w:rPr>
        <w:t>ć</w:t>
      </w:r>
      <w:r>
        <w:rPr>
          <w:rFonts w:ascii="Times New Roman" w:hAnsi="Times New Roman" w:cs="Times New Roman"/>
          <w:color w:val="000000"/>
          <w:sz w:val="24"/>
          <w:szCs w:val="24"/>
        </w:rPr>
        <w:t>u brzinu.</w:t>
      </w:r>
    </w:p>
    <w:p w14:paraId="32DECB47" w14:textId="77777777" w:rsidR="00B8186B" w:rsidRDefault="00B8186B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Bacanje je neispravno i ne</w:t>
      </w:r>
      <w:r>
        <w:rPr>
          <w:rFonts w:ascii="TimesNewRomanPSMT" w:hAnsi="TimesNewRomanPSMT" w:cs="TimesNewRomanPSMT"/>
          <w:color w:val="000000"/>
          <w:sz w:val="24"/>
          <w:szCs w:val="24"/>
        </w:rPr>
        <w:t>ć</w:t>
      </w:r>
      <w:r>
        <w:rPr>
          <w:rFonts w:ascii="Times New Roman" w:hAnsi="Times New Roman" w:cs="Times New Roman"/>
          <w:color w:val="000000"/>
          <w:sz w:val="24"/>
          <w:szCs w:val="24"/>
        </w:rPr>
        <w:t>e se bodovati (boduje se s 0 bodova) u slijede</w:t>
      </w:r>
      <w:r>
        <w:rPr>
          <w:rFonts w:ascii="TimesNewRomanPSMT" w:hAnsi="TimesNewRomanPSMT" w:cs="TimesNewRomanPSMT"/>
          <w:color w:val="000000"/>
          <w:sz w:val="24"/>
          <w:szCs w:val="24"/>
        </w:rPr>
        <w:t>ć</w:t>
      </w:r>
      <w:r>
        <w:rPr>
          <w:rFonts w:ascii="Times New Roman" w:hAnsi="Times New Roman" w:cs="Times New Roman"/>
          <w:color w:val="000000"/>
          <w:sz w:val="24"/>
          <w:szCs w:val="24"/>
        </w:rPr>
        <w:t>im situacijama</w:t>
      </w:r>
    </w:p>
    <w:p w14:paraId="28291EF6" w14:textId="77777777" w:rsidR="00B8186B" w:rsidRDefault="00B8186B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 UTEG disciplinama:</w:t>
      </w:r>
    </w:p>
    <w:p w14:paraId="4C9597BC" w14:textId="77777777" w:rsidR="00B8186B" w:rsidRDefault="00B8186B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* ukoliko natjecatelj u vrijeme leta utega prestupi startnu crtu ili dodirne zemlju ispred startne</w:t>
      </w:r>
    </w:p>
    <w:p w14:paraId="21EAF55E" w14:textId="77777777" w:rsidR="00B8186B" w:rsidRDefault="00B8186B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plo</w:t>
      </w:r>
      <w:r>
        <w:rPr>
          <w:rFonts w:ascii="TimesNewRomanPSMT" w:hAnsi="TimesNewRomanPSMT" w:cs="TimesNewRomanPSMT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e bilo kojim dijelom tijela, ili ako natjecatelj u disciplini to</w:t>
      </w:r>
      <w:r>
        <w:rPr>
          <w:rFonts w:ascii="TimesNewRomanPSMT" w:hAnsi="TimesNewRomanPSMT" w:cs="TimesNewRomanPSMT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nosti ne stoji direktno uz</w:t>
      </w:r>
    </w:p>
    <w:p w14:paraId="4DD3EA78" w14:textId="77777777" w:rsidR="00B8186B" w:rsidRDefault="00B8186B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granicu startne plo</w:t>
      </w:r>
      <w:r>
        <w:rPr>
          <w:rFonts w:ascii="TimesNewRomanPSMT" w:hAnsi="TimesNewRomanPSMT" w:cs="TimesNewRomanPSMT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e barem sa jednom nogom;</w:t>
      </w:r>
    </w:p>
    <w:p w14:paraId="55D6D6D5" w14:textId="77777777" w:rsidR="00B8186B" w:rsidRDefault="00B8186B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* ukoliko natjecatelj vra</w:t>
      </w:r>
      <w:r>
        <w:rPr>
          <w:rFonts w:ascii="TimesNewRomanPSMT" w:hAnsi="TimesNewRomanPSMT" w:cs="TimesNewRomanPSMT"/>
          <w:color w:val="000000"/>
          <w:sz w:val="24"/>
          <w:szCs w:val="24"/>
        </w:rPr>
        <w:t>ć</w:t>
      </w:r>
      <w:r>
        <w:rPr>
          <w:rFonts w:ascii="Times New Roman" w:hAnsi="Times New Roman" w:cs="Times New Roman"/>
          <w:color w:val="000000"/>
          <w:sz w:val="24"/>
          <w:szCs w:val="24"/>
        </w:rPr>
        <w:t>a strunu natrag i prelazi preko startne plo</w:t>
      </w:r>
      <w:r>
        <w:rPr>
          <w:rFonts w:ascii="TimesNewRomanPSMT" w:hAnsi="TimesNewRomanPSMT" w:cs="TimesNewRomanPSMT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e prije nego je bacanje</w:t>
      </w:r>
    </w:p>
    <w:p w14:paraId="2DFC9008" w14:textId="77777777" w:rsidR="00B8186B" w:rsidRDefault="00B8186B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ozna</w:t>
      </w:r>
      <w:r>
        <w:rPr>
          <w:rFonts w:ascii="TimesNewRomanPSMT" w:hAnsi="TimesNewRomanPSMT" w:cs="TimesNewRomanPSMT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eno na bacalištu, ili mu je usmeno odobreno od strane suca;</w:t>
      </w:r>
    </w:p>
    <w:p w14:paraId="4D2E56E6" w14:textId="77777777" w:rsidR="00B8186B" w:rsidRDefault="00B8186B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* ukoliko natjecatelj u uteg dalj disciplini ne uspije obaviti izba</w:t>
      </w:r>
      <w:r>
        <w:rPr>
          <w:rFonts w:ascii="TimesNewRomanPSMT" w:hAnsi="TimesNewRomanPSMT" w:cs="TimesNewRomanPSMT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aj u roku kra</w:t>
      </w:r>
      <w:r>
        <w:rPr>
          <w:rFonts w:ascii="TimesNewRomanPSMT" w:hAnsi="TimesNewRomanPSMT" w:cs="TimesNewRomanPSMT"/>
          <w:color w:val="000000"/>
          <w:sz w:val="24"/>
          <w:szCs w:val="24"/>
        </w:rPr>
        <w:t>ć</w:t>
      </w:r>
      <w:r>
        <w:rPr>
          <w:rFonts w:ascii="Times New Roman" w:hAnsi="Times New Roman" w:cs="Times New Roman"/>
          <w:color w:val="000000"/>
          <w:sz w:val="24"/>
          <w:szCs w:val="24"/>
        </w:rPr>
        <w:t>em od 60 sekundi</w:t>
      </w:r>
    </w:p>
    <w:p w14:paraId="05C8A726" w14:textId="77777777" w:rsidR="00B8186B" w:rsidRDefault="00B8186B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nakon što je starter proglasio bacalište slobodnim. Ukoliko je taj limit prekora</w:t>
      </w:r>
      <w:r>
        <w:rPr>
          <w:rFonts w:ascii="TimesNewRomanPSMT" w:hAnsi="TimesNewRomanPSMT" w:cs="TimesNewRomanPSMT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en bacanje se</w:t>
      </w:r>
    </w:p>
    <w:p w14:paraId="7DC11E5D" w14:textId="77777777" w:rsidR="00B8186B" w:rsidRDefault="00B8186B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ra</w:t>
      </w:r>
      <w:r>
        <w:rPr>
          <w:rFonts w:ascii="TimesNewRomanPSMT" w:hAnsi="TimesNewRomanPSMT" w:cs="TimesNewRomanPSMT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una za ukupan broj bacanja dozvoljen na natjecanju ali se ne boduje;</w:t>
      </w:r>
    </w:p>
    <w:p w14:paraId="74B6D383" w14:textId="77777777" w:rsidR="00B8186B" w:rsidRDefault="00B8186B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* ukoliko natjecatelj u uteg dalj disciplini prekora</w:t>
      </w:r>
      <w:r>
        <w:rPr>
          <w:rFonts w:ascii="TimesNewRomanPSMT" w:hAnsi="TimesNewRomanPSMT" w:cs="TimesNewRomanPSMT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i maksimum od 5 metara zaleta;</w:t>
      </w:r>
    </w:p>
    <w:p w14:paraId="24DD4100" w14:textId="77777777" w:rsidR="00B8186B" w:rsidRDefault="00B8186B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* ukoliko uteg dodirne tlo unutar bacališta ili ispred startne plo</w:t>
      </w:r>
      <w:r>
        <w:rPr>
          <w:rFonts w:ascii="TimesNewRomanPSMT" w:hAnsi="TimesNewRomanPSMT" w:cs="TimesNewRomanPSMT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e ili zamišljene crte u</w:t>
      </w:r>
    </w:p>
    <w:p w14:paraId="571372F1" w14:textId="77777777" w:rsidR="00B8186B" w:rsidRDefault="00B8186B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produljenju startne plo</w:t>
      </w:r>
      <w:r>
        <w:rPr>
          <w:rFonts w:ascii="TimesNewRomanPSMT" w:hAnsi="TimesNewRomanPSMT" w:cs="TimesNewRomanPSMT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 s dvije strane, </w:t>
      </w:r>
      <w:r>
        <w:rPr>
          <w:rFonts w:ascii="TimesNewRomanPSMT" w:hAnsi="TimesNewRomanPSMT" w:cs="TimesNewRomanPSMT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ak i u slu</w:t>
      </w:r>
      <w:r>
        <w:rPr>
          <w:rFonts w:ascii="TimesNewRomanPSMT" w:hAnsi="TimesNewRomanPSMT" w:cs="TimesNewRomanPSMT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aju da izba</w:t>
      </w:r>
      <w:r>
        <w:rPr>
          <w:rFonts w:ascii="TimesNewRomanPSMT" w:hAnsi="TimesNewRomanPSMT" w:cs="TimesNewRomanPSMT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aj nije u</w:t>
      </w:r>
      <w:r>
        <w:rPr>
          <w:rFonts w:ascii="TimesNewRomanPSMT" w:hAnsi="TimesNewRomanPSMT" w:cs="TimesNewRomanPSMT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injen</w:t>
      </w:r>
    </w:p>
    <w:p w14:paraId="202D6E81" w14:textId="77777777" w:rsidR="00B8186B" w:rsidRDefault="00B8186B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* ukoliko natjecatelj unato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č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upozorenju ponovljeno dodiruje zemlju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predvezom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slijede</w:t>
      </w:r>
      <w:r>
        <w:rPr>
          <w:rFonts w:ascii="TimesNewRomanPSMT" w:hAnsi="TimesNewRomanPSMT" w:cs="TimesNewRomanPSMT"/>
          <w:color w:val="000000"/>
          <w:sz w:val="24"/>
          <w:szCs w:val="24"/>
        </w:rPr>
        <w:t>ć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</w:p>
    <w:p w14:paraId="09F5145F" w14:textId="77777777" w:rsidR="00B8186B" w:rsidRDefault="00B8186B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bacanje bodovat </w:t>
      </w:r>
      <w:r>
        <w:rPr>
          <w:rFonts w:ascii="TimesNewRomanPSMT" w:hAnsi="TimesNewRomanPSMT" w:cs="TimesNewRomanPSMT"/>
          <w:color w:val="000000"/>
          <w:sz w:val="24"/>
          <w:szCs w:val="24"/>
        </w:rPr>
        <w:t>ć</w:t>
      </w:r>
      <w:r>
        <w:rPr>
          <w:rFonts w:ascii="Times New Roman" w:hAnsi="Times New Roman" w:cs="Times New Roman"/>
          <w:color w:val="000000"/>
          <w:sz w:val="24"/>
          <w:szCs w:val="24"/>
        </w:rPr>
        <w:t>e se kao neispravno bacanje.</w:t>
      </w:r>
    </w:p>
    <w:p w14:paraId="1A1B3B42" w14:textId="77777777" w:rsidR="00B8186B" w:rsidRDefault="00B8186B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* ukoliko je u</w:t>
      </w:r>
      <w:r>
        <w:rPr>
          <w:rFonts w:ascii="TimesNewRomanPSMT" w:hAnsi="TimesNewRomanPSMT" w:cs="TimesNewRomanPSMT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injen izba</w:t>
      </w:r>
      <w:r>
        <w:rPr>
          <w:rFonts w:ascii="TimesNewRomanPSMT" w:hAnsi="TimesNewRomanPSMT" w:cs="TimesNewRomanPSMT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aj a natjecatelj je zaboravio otvoriti rola;</w:t>
      </w:r>
    </w:p>
    <w:p w14:paraId="21BD160A" w14:textId="77777777" w:rsidR="00B8186B" w:rsidRDefault="00B8186B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* ukoliko se rola zatvori za vrijeme obavljanja izba</w:t>
      </w:r>
      <w:r>
        <w:rPr>
          <w:rFonts w:ascii="TimesNewRomanPSMT" w:hAnsi="TimesNewRomanPSMT" w:cs="TimesNewRomanPSMT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aja u uteg disciplinama;</w:t>
      </w:r>
    </w:p>
    <w:p w14:paraId="6E0346E9" w14:textId="77777777" w:rsidR="00B8186B" w:rsidRDefault="00B8186B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* ukoliko se prekine konac za vrijeme leta utega;</w:t>
      </w:r>
    </w:p>
    <w:p w14:paraId="0EC44B37" w14:textId="77777777" w:rsidR="00B8186B" w:rsidRDefault="00B8186B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* ukoliko u disciplinama dalj uteg odleti izvan bacališta, ili se u disciplinama to</w:t>
      </w:r>
      <w:r>
        <w:rPr>
          <w:rFonts w:ascii="TimesNewRomanPSMT" w:hAnsi="TimesNewRomanPSMT" w:cs="TimesNewRomanPSMT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nosti</w:t>
      </w:r>
    </w:p>
    <w:p w14:paraId="1B86261E" w14:textId="77777777" w:rsidR="00B8186B" w:rsidRDefault="00B8186B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promaši meta;</w:t>
      </w:r>
    </w:p>
    <w:p w14:paraId="04711C07" w14:textId="77777777" w:rsidR="00B8186B" w:rsidRDefault="00B8186B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* ukoliko natjecatelj unato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č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upozorenju ponovljeno dodiruje zemlju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predvezom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slijede</w:t>
      </w:r>
      <w:r>
        <w:rPr>
          <w:rFonts w:ascii="TimesNewRomanPSMT" w:hAnsi="TimesNewRomanPSMT" w:cs="TimesNewRomanPSMT"/>
          <w:color w:val="000000"/>
          <w:sz w:val="24"/>
          <w:szCs w:val="24"/>
        </w:rPr>
        <w:t>ć</w:t>
      </w:r>
      <w:r>
        <w:rPr>
          <w:rFonts w:ascii="Times New Roman" w:hAnsi="Times New Roman" w:cs="Times New Roman"/>
          <w:color w:val="000000"/>
          <w:sz w:val="24"/>
          <w:szCs w:val="24"/>
        </w:rPr>
        <w:t>e bacanje</w:t>
      </w:r>
    </w:p>
    <w:p w14:paraId="024CE4D4" w14:textId="77777777" w:rsidR="00B8186B" w:rsidRDefault="00B8186B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bodovat </w:t>
      </w:r>
      <w:r>
        <w:rPr>
          <w:rFonts w:ascii="TimesNewRomanPSMT" w:hAnsi="TimesNewRomanPSMT" w:cs="TimesNewRomanPSMT"/>
          <w:color w:val="000000"/>
          <w:sz w:val="24"/>
          <w:szCs w:val="24"/>
        </w:rPr>
        <w:t>ć</w:t>
      </w:r>
      <w:r>
        <w:rPr>
          <w:rFonts w:ascii="Times New Roman" w:hAnsi="Times New Roman" w:cs="Times New Roman"/>
          <w:color w:val="000000"/>
          <w:sz w:val="24"/>
          <w:szCs w:val="24"/>
        </w:rPr>
        <w:t>e se kao neispravno bacanje.</w:t>
      </w:r>
    </w:p>
    <w:p w14:paraId="5AF359E7" w14:textId="77777777" w:rsidR="00B8186B" w:rsidRDefault="00B8186B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* ukoliko tehnika bacanja nije sukladna s pravilima</w:t>
      </w:r>
    </w:p>
    <w:p w14:paraId="44CCD84C" w14:textId="77777777" w:rsidR="00B8186B" w:rsidRDefault="00B8186B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 MUHA disciplinama:</w:t>
      </w:r>
    </w:p>
    <w:p w14:paraId="0192C33D" w14:textId="77777777" w:rsidR="00B8186B" w:rsidRDefault="00B8186B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* ukoliko se prut ne drži prema pravilima (u MUHA DALJ disciplini </w:t>
      </w:r>
      <w:r>
        <w:rPr>
          <w:rFonts w:ascii="TimesNewRomanPSMT" w:hAnsi="TimesNewRomanPSMT" w:cs="TimesNewRomanPSMT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itava struna s muhom</w:t>
      </w:r>
    </w:p>
    <w:p w14:paraId="7658B6A6" w14:textId="77777777" w:rsidR="00B8186B" w:rsidRDefault="00B8186B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mora biti u zraku za vrijeme ispravnog bacanja)</w:t>
      </w:r>
    </w:p>
    <w:p w14:paraId="4464070D" w14:textId="77777777" w:rsidR="00B8186B" w:rsidRDefault="00B8186B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* ukoliko u trenutku izba</w:t>
      </w:r>
      <w:r>
        <w:rPr>
          <w:rFonts w:ascii="TimesNewRomanPSMT" w:hAnsi="TimesNewRomanPSMT" w:cs="TimesNewRomanPSMT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aja muha ili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predvez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nedostaju (u slu</w:t>
      </w:r>
      <w:r>
        <w:rPr>
          <w:rFonts w:ascii="TimesNewRomanPSMT" w:hAnsi="TimesNewRomanPSMT" w:cs="TimesNewRomanPSMT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aju da se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predvez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zamrsi</w:t>
      </w:r>
    </w:p>
    <w:p w14:paraId="4C6F4FC5" w14:textId="77777777" w:rsidR="00B8186B" w:rsidRDefault="00B8186B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može biti ispod dozvoljenog minimumu od 1,80 metara. Tada </w:t>
      </w:r>
      <w:r>
        <w:rPr>
          <w:rFonts w:ascii="TimesNewRomanPSMT" w:hAnsi="TimesNewRomanPSMT" w:cs="TimesNewRomanPSMT"/>
          <w:color w:val="000000"/>
          <w:sz w:val="24"/>
          <w:szCs w:val="24"/>
        </w:rPr>
        <w:t>ć</w:t>
      </w:r>
      <w:r>
        <w:rPr>
          <w:rFonts w:ascii="Times New Roman" w:hAnsi="Times New Roman" w:cs="Times New Roman"/>
          <w:color w:val="000000"/>
          <w:sz w:val="24"/>
          <w:szCs w:val="24"/>
        </w:rPr>
        <w:t>e se bacanje bodovati ako je</w:t>
      </w:r>
    </w:p>
    <w:p w14:paraId="65540E6F" w14:textId="77777777" w:rsidR="00B8186B" w:rsidRDefault="00B8186B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sve ostalo bilo pravilno)</w:t>
      </w:r>
    </w:p>
    <w:p w14:paraId="64BA984E" w14:textId="77777777" w:rsidR="00B8186B" w:rsidRDefault="00B8186B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* ukoliko za vrijeme bacanja muha dotakne vodu unutar mete kod pogrešnog bacanja</w:t>
      </w:r>
    </w:p>
    <w:p w14:paraId="6571DC53" w14:textId="77777777" w:rsidR="00B8186B" w:rsidRDefault="00B8186B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* kada završno bacanje za bodovanje nije u dozvoljenom vremenu izvršeno;</w:t>
      </w:r>
    </w:p>
    <w:p w14:paraId="5C1E3CE2" w14:textId="77777777" w:rsidR="00B8186B" w:rsidRDefault="00B8186B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* ukoliko u disciplini muha dalj muha padne izvan bacališta</w:t>
      </w:r>
    </w:p>
    <w:p w14:paraId="0F12970D" w14:textId="77777777" w:rsidR="00B8186B" w:rsidRDefault="00B8186B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* ukoliko je struna ozna</w:t>
      </w:r>
      <w:r>
        <w:rPr>
          <w:rFonts w:ascii="TimesNewRomanPSMT" w:hAnsi="TimesNewRomanPSMT" w:cs="TimesNewRomanPSMT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ena ili ju natjecatelj može mjeriti duž pruta;</w:t>
      </w:r>
    </w:p>
    <w:p w14:paraId="5739853E" w14:textId="77777777" w:rsidR="00B8186B" w:rsidRDefault="00B8186B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* ukoliko se prekine vrh strune za muhu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skich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 promjeni se onom dužom od dužine pruta.</w:t>
      </w:r>
    </w:p>
    <w:p w14:paraId="54B98C37" w14:textId="77777777" w:rsidR="00B8186B" w:rsidRDefault="00B8186B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Zamjene opreme su dozvoljene samo od istog materijala i iste boje.</w:t>
      </w:r>
    </w:p>
    <w:p w14:paraId="6D44FB03" w14:textId="77777777" w:rsidR="00B8186B" w:rsidRDefault="00B8186B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* ukoliko se u disciplini muha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skich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struna izvu</w:t>
      </w:r>
      <w:r>
        <w:rPr>
          <w:rFonts w:ascii="TimesNewRomanPSMT" w:hAnsi="TimesNewRomanPSMT" w:cs="TimesNewRomanPSMT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 s </w:t>
      </w:r>
      <w:r>
        <w:rPr>
          <w:rFonts w:ascii="TimesNewRomanPSMT" w:hAnsi="TimesNewRomanPSMT" w:cs="TimesNewRomanPSMT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ekrka prije nego je startni sudac dao znak</w:t>
      </w:r>
    </w:p>
    <w:p w14:paraId="0A5E848D" w14:textId="77777777" w:rsidR="00B8186B" w:rsidRDefault="00B8186B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 start</w:t>
      </w:r>
    </w:p>
    <w:p w14:paraId="670FBC68" w14:textId="77777777" w:rsidR="00B8186B" w:rsidRDefault="00B8186B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* ukoliko natjecatelj za vrijeme leta muhe dodirne tlo na bilo kojoj strani postolja, bilo kojim</w:t>
      </w:r>
    </w:p>
    <w:p w14:paraId="61BBE1E8" w14:textId="77777777" w:rsidR="00B8186B" w:rsidRDefault="00B8186B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dijelom tijela.</w:t>
      </w:r>
    </w:p>
    <w:p w14:paraId="7FD67258" w14:textId="77777777" w:rsidR="00B8186B" w:rsidRDefault="00B8186B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* ukoliko natjecatelj za vrijeme bacanja u disciplini muha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skich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barem s jednom nogom ne</w:t>
      </w:r>
    </w:p>
    <w:p w14:paraId="60ED9DD7" w14:textId="77777777" w:rsidR="00B8186B" w:rsidRDefault="00B8186B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stoji direktno uz granicu vrha postolja.</w:t>
      </w:r>
    </w:p>
    <w:p w14:paraId="16CD3552" w14:textId="77777777" w:rsidR="00B8186B" w:rsidRDefault="00B8186B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* ukoliko natjecatelj unato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č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upozorenju ponovljeno dodiruje zemlju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predvezom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slijede</w:t>
      </w:r>
      <w:r>
        <w:rPr>
          <w:rFonts w:ascii="TimesNewRomanPSMT" w:hAnsi="TimesNewRomanPSMT" w:cs="TimesNewRomanPSMT"/>
          <w:color w:val="000000"/>
          <w:sz w:val="24"/>
          <w:szCs w:val="24"/>
        </w:rPr>
        <w:t>ć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</w:p>
    <w:p w14:paraId="59835A10" w14:textId="77777777" w:rsidR="00B8186B" w:rsidRDefault="00B8186B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bacanje bodovat </w:t>
      </w:r>
      <w:r>
        <w:rPr>
          <w:rFonts w:ascii="TimesNewRomanPSMT" w:hAnsi="TimesNewRomanPSMT" w:cs="TimesNewRomanPSMT"/>
          <w:color w:val="000000"/>
          <w:sz w:val="24"/>
          <w:szCs w:val="24"/>
        </w:rPr>
        <w:t>ć</w:t>
      </w:r>
      <w:r>
        <w:rPr>
          <w:rFonts w:ascii="Times New Roman" w:hAnsi="Times New Roman" w:cs="Times New Roman"/>
          <w:color w:val="000000"/>
          <w:sz w:val="24"/>
          <w:szCs w:val="24"/>
        </w:rPr>
        <w:t>e se kao neispravno bacanje.</w:t>
      </w:r>
    </w:p>
    <w:p w14:paraId="1F22F866" w14:textId="77777777" w:rsidR="00B8186B" w:rsidRDefault="00B8186B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Svako neispravno bacanje ra</w:t>
      </w:r>
      <w:r>
        <w:rPr>
          <w:rFonts w:ascii="TimesNewRomanPSMT" w:hAnsi="TimesNewRomanPSMT" w:cs="TimesNewRomanPSMT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una se u ukupan dozvoljen broj bacanja.</w:t>
      </w:r>
    </w:p>
    <w:p w14:paraId="1BA019B4" w14:textId="77777777" w:rsidR="00B8186B" w:rsidRDefault="00B8186B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Odlukom glavnog suca, a na prijedlog suca na bacalištu bacanje se ponavlja ukoliko je bilo</w:t>
      </w:r>
    </w:p>
    <w:p w14:paraId="6806CE27" w14:textId="77777777" w:rsidR="00B8186B" w:rsidRDefault="00B8186B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nedozvoljeno ometano od strane druge osobe.</w:t>
      </w:r>
    </w:p>
    <w:p w14:paraId="681F9E1C" w14:textId="77777777" w:rsidR="00B8186B" w:rsidRDefault="00B8186B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Ukoliko se upotrebljava bilo koji dio opreme i pribora koji nije u skladu s pravilima natjecatelj </w:t>
      </w:r>
      <w:r>
        <w:rPr>
          <w:rFonts w:ascii="TimesNewRomanPSMT" w:hAnsi="TimesNewRomanPSMT" w:cs="TimesNewRomanPSMT"/>
          <w:color w:val="000000"/>
          <w:sz w:val="24"/>
          <w:szCs w:val="24"/>
        </w:rPr>
        <w:t>ć</w:t>
      </w:r>
      <w:r>
        <w:rPr>
          <w:rFonts w:ascii="Times New Roman" w:hAnsi="Times New Roman" w:cs="Times New Roman"/>
          <w:color w:val="000000"/>
          <w:sz w:val="24"/>
          <w:szCs w:val="24"/>
        </w:rPr>
        <w:t>e biti</w:t>
      </w:r>
      <w:r w:rsidR="00CC6B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diskvalificiran za cijelo natjecanje.</w:t>
      </w:r>
    </w:p>
    <w:p w14:paraId="79A5A7C4" w14:textId="77777777" w:rsidR="00CC6B5F" w:rsidRDefault="00CC6B5F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321F1FA" w14:textId="77777777" w:rsidR="00B8186B" w:rsidRDefault="00B8186B" w:rsidP="008B76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lanak 31.</w:t>
      </w:r>
    </w:p>
    <w:p w14:paraId="284CF3B1" w14:textId="77777777" w:rsidR="00CC6B5F" w:rsidRDefault="00CC6B5F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B2D880C" w14:textId="77777777" w:rsidR="00B8186B" w:rsidRPr="008B7658" w:rsidRDefault="00B8186B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B7658">
        <w:rPr>
          <w:rFonts w:ascii="Times New Roman" w:hAnsi="Times New Roman" w:cs="Times New Roman"/>
          <w:color w:val="000000"/>
          <w:sz w:val="24"/>
          <w:szCs w:val="24"/>
        </w:rPr>
        <w:t>U uteg disciplinama polomljena ili manjkava oprema podrazumijeva: polomljena rola ili prut,</w:t>
      </w:r>
    </w:p>
    <w:p w14:paraId="0CC8F76C" w14:textId="77777777" w:rsidR="00286CD0" w:rsidRPr="008B7658" w:rsidRDefault="00286CD0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B7658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="00B8186B" w:rsidRPr="008B7658">
        <w:rPr>
          <w:rFonts w:ascii="Times New Roman" w:hAnsi="Times New Roman" w:cs="Times New Roman"/>
          <w:color w:val="000000"/>
          <w:sz w:val="24"/>
          <w:szCs w:val="24"/>
        </w:rPr>
        <w:t xml:space="preserve"> tom slu</w:t>
      </w:r>
      <w:r w:rsidR="00B8186B" w:rsidRPr="008B7658">
        <w:rPr>
          <w:rFonts w:ascii="TimesNewRomanPSMT" w:hAnsi="TimesNewRomanPSMT" w:cs="TimesNewRomanPSMT"/>
          <w:color w:val="000000"/>
          <w:sz w:val="24"/>
          <w:szCs w:val="24"/>
        </w:rPr>
        <w:t>č</w:t>
      </w:r>
      <w:r w:rsidR="00B8186B" w:rsidRPr="008B7658">
        <w:rPr>
          <w:rFonts w:ascii="Times New Roman" w:hAnsi="Times New Roman" w:cs="Times New Roman"/>
          <w:color w:val="000000"/>
          <w:sz w:val="24"/>
          <w:szCs w:val="24"/>
        </w:rPr>
        <w:t>aju natjecatelj smije upotrijebiti</w:t>
      </w:r>
      <w:r w:rsidRPr="008B76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8186B" w:rsidRPr="008B7658">
        <w:rPr>
          <w:rFonts w:ascii="Times New Roman" w:hAnsi="Times New Roman" w:cs="Times New Roman"/>
          <w:color w:val="000000"/>
          <w:sz w:val="24"/>
          <w:szCs w:val="24"/>
        </w:rPr>
        <w:t>drugi komplet opreme koji je u skladu s pravilima. Tak</w:t>
      </w:r>
      <w:r w:rsidR="00FC7105" w:rsidRPr="008B7658">
        <w:rPr>
          <w:rFonts w:ascii="Times New Roman" w:hAnsi="Times New Roman" w:cs="Times New Roman"/>
          <w:color w:val="000000"/>
          <w:sz w:val="24"/>
          <w:szCs w:val="24"/>
        </w:rPr>
        <w:t>ve</w:t>
      </w:r>
      <w:r w:rsidR="00B8186B" w:rsidRPr="008B7658">
        <w:rPr>
          <w:rFonts w:ascii="Times New Roman" w:hAnsi="Times New Roman" w:cs="Times New Roman"/>
          <w:color w:val="000000"/>
          <w:sz w:val="24"/>
          <w:szCs w:val="24"/>
        </w:rPr>
        <w:t xml:space="preserve"> nezgode treba prijaviti sucu na bacalištu.</w:t>
      </w:r>
      <w:r w:rsidR="002A24E2" w:rsidRPr="008B7658">
        <w:rPr>
          <w:rFonts w:ascii="Times New Roman" w:hAnsi="Times New Roman" w:cs="Times New Roman"/>
          <w:color w:val="000000"/>
          <w:sz w:val="24"/>
          <w:szCs w:val="24"/>
        </w:rPr>
        <w:t xml:space="preserve"> U tom slučaju vrijeme se zaustavlja a natjecatelj ima 10 min da otkloni kvar ili zamjeni s rezervnim priborom.</w:t>
      </w:r>
      <w:r w:rsidRPr="008B76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4C8B384" w14:textId="77777777" w:rsidR="00B8186B" w:rsidRPr="008B7658" w:rsidRDefault="00286CD0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B7658">
        <w:rPr>
          <w:rFonts w:ascii="Times New Roman" w:hAnsi="Times New Roman" w:cs="Times New Roman"/>
          <w:color w:val="000000"/>
          <w:sz w:val="24"/>
          <w:szCs w:val="24"/>
        </w:rPr>
        <w:t>U slučaju zapetljanog najlona ili puknutog prstena vodilice ili ulaska strune pod špulu role vrijeme se ne zaustavlja.</w:t>
      </w:r>
    </w:p>
    <w:p w14:paraId="729B9B27" w14:textId="77777777" w:rsidR="00286CD0" w:rsidRPr="008B7658" w:rsidRDefault="00286CD0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B7658">
        <w:rPr>
          <w:rFonts w:ascii="Times New Roman" w:hAnsi="Times New Roman" w:cs="Times New Roman"/>
          <w:color w:val="000000"/>
          <w:sz w:val="24"/>
          <w:szCs w:val="24"/>
        </w:rPr>
        <w:t>Prilikom popravka pribora jedna osoba može pomoći natjecatelju u otklanjanju kvara.</w:t>
      </w:r>
    </w:p>
    <w:p w14:paraId="569C1CF4" w14:textId="77777777" w:rsidR="00286CD0" w:rsidRPr="008B7658" w:rsidRDefault="00286CD0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E0FAB29" w14:textId="77777777" w:rsidR="00B8186B" w:rsidRPr="008B7658" w:rsidRDefault="00B8186B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B7658">
        <w:rPr>
          <w:rFonts w:ascii="Times New Roman" w:hAnsi="Times New Roman" w:cs="Times New Roman"/>
          <w:color w:val="000000"/>
          <w:sz w:val="24"/>
          <w:szCs w:val="24"/>
        </w:rPr>
        <w:t xml:space="preserve">U muha disciplinama vrijede ista pravila kao i za discipline utega Ukoliko se izgubi muha ili </w:t>
      </w:r>
      <w:proofErr w:type="spellStart"/>
      <w:r w:rsidRPr="008B7658">
        <w:rPr>
          <w:rFonts w:ascii="Times New Roman" w:hAnsi="Times New Roman" w:cs="Times New Roman"/>
          <w:color w:val="000000"/>
          <w:sz w:val="24"/>
          <w:szCs w:val="24"/>
        </w:rPr>
        <w:t>predvez</w:t>
      </w:r>
      <w:proofErr w:type="spellEnd"/>
      <w:r w:rsidR="00286CD0" w:rsidRPr="008B7658">
        <w:rPr>
          <w:rFonts w:ascii="Times New Roman" w:hAnsi="Times New Roman" w:cs="Times New Roman"/>
          <w:color w:val="000000"/>
          <w:sz w:val="24"/>
          <w:szCs w:val="24"/>
        </w:rPr>
        <w:t xml:space="preserve"> vrijeme se</w:t>
      </w:r>
      <w:r w:rsidR="009517C6" w:rsidRPr="008B76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86CD0" w:rsidRPr="008B7658">
        <w:rPr>
          <w:rFonts w:ascii="Times New Roman" w:hAnsi="Times New Roman" w:cs="Times New Roman"/>
          <w:color w:val="000000"/>
          <w:sz w:val="24"/>
          <w:szCs w:val="24"/>
        </w:rPr>
        <w:t xml:space="preserve"> zaustavlja</w:t>
      </w:r>
      <w:r w:rsidR="009517C6" w:rsidRPr="008B7658">
        <w:rPr>
          <w:rFonts w:ascii="Times New Roman" w:hAnsi="Times New Roman" w:cs="Times New Roman"/>
          <w:color w:val="000000"/>
          <w:sz w:val="24"/>
          <w:szCs w:val="24"/>
        </w:rPr>
        <w:t xml:space="preserve"> ukoliko sudac </w:t>
      </w:r>
      <w:r w:rsidR="00FC7105" w:rsidRPr="008B7658">
        <w:rPr>
          <w:rFonts w:ascii="Times New Roman" w:hAnsi="Times New Roman" w:cs="Times New Roman"/>
          <w:color w:val="000000"/>
          <w:sz w:val="24"/>
          <w:szCs w:val="24"/>
        </w:rPr>
        <w:t>odluči</w:t>
      </w:r>
      <w:r w:rsidR="009517C6" w:rsidRPr="008B7658">
        <w:rPr>
          <w:rFonts w:ascii="Times New Roman" w:hAnsi="Times New Roman" w:cs="Times New Roman"/>
          <w:color w:val="000000"/>
          <w:sz w:val="24"/>
          <w:szCs w:val="24"/>
        </w:rPr>
        <w:t xml:space="preserve"> da je to potrebno</w:t>
      </w:r>
      <w:r w:rsidR="00286CD0" w:rsidRPr="008B7658">
        <w:rPr>
          <w:rFonts w:ascii="Times New Roman" w:hAnsi="Times New Roman" w:cs="Times New Roman"/>
          <w:color w:val="000000"/>
          <w:sz w:val="24"/>
          <w:szCs w:val="24"/>
        </w:rPr>
        <w:t xml:space="preserve"> a</w:t>
      </w:r>
      <w:r w:rsidRPr="008B7658">
        <w:rPr>
          <w:rFonts w:ascii="Times New Roman" w:hAnsi="Times New Roman" w:cs="Times New Roman"/>
          <w:color w:val="000000"/>
          <w:sz w:val="24"/>
          <w:szCs w:val="24"/>
        </w:rPr>
        <w:t xml:space="preserve"> natjecatelju smije pomo</w:t>
      </w:r>
      <w:r w:rsidRPr="008B7658">
        <w:rPr>
          <w:rFonts w:ascii="TimesNewRomanPSMT" w:hAnsi="TimesNewRomanPSMT" w:cs="TimesNewRomanPSMT"/>
          <w:color w:val="000000"/>
          <w:sz w:val="24"/>
          <w:szCs w:val="24"/>
        </w:rPr>
        <w:t>ć</w:t>
      </w:r>
      <w:r w:rsidRPr="008B7658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CC6B5F" w:rsidRPr="008B76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B7658">
        <w:rPr>
          <w:rFonts w:ascii="Times New Roman" w:hAnsi="Times New Roman" w:cs="Times New Roman"/>
          <w:color w:val="000000"/>
          <w:sz w:val="24"/>
          <w:szCs w:val="24"/>
        </w:rPr>
        <w:t xml:space="preserve">istovremeno samo jedna osoba kako bi zamijenio muhu ili </w:t>
      </w:r>
      <w:proofErr w:type="spellStart"/>
      <w:r w:rsidRPr="008B7658">
        <w:rPr>
          <w:rFonts w:ascii="Times New Roman" w:hAnsi="Times New Roman" w:cs="Times New Roman"/>
          <w:color w:val="000000"/>
          <w:sz w:val="24"/>
          <w:szCs w:val="24"/>
        </w:rPr>
        <w:t>predvez</w:t>
      </w:r>
      <w:proofErr w:type="spellEnd"/>
      <w:r w:rsidRPr="008B7658">
        <w:rPr>
          <w:rFonts w:ascii="Times New Roman" w:hAnsi="Times New Roman" w:cs="Times New Roman"/>
          <w:color w:val="000000"/>
          <w:sz w:val="24"/>
          <w:szCs w:val="24"/>
        </w:rPr>
        <w:t>. Udaljenost i pogoci prije gubitka</w:t>
      </w:r>
      <w:r w:rsidR="00CC6B5F" w:rsidRPr="008B76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B7658">
        <w:rPr>
          <w:rFonts w:ascii="Times New Roman" w:hAnsi="Times New Roman" w:cs="Times New Roman"/>
          <w:color w:val="000000"/>
          <w:sz w:val="24"/>
          <w:szCs w:val="24"/>
        </w:rPr>
        <w:t>ra</w:t>
      </w:r>
      <w:r w:rsidRPr="008B7658">
        <w:rPr>
          <w:rFonts w:ascii="TimesNewRomanPSMT" w:hAnsi="TimesNewRomanPSMT" w:cs="TimesNewRomanPSMT"/>
          <w:color w:val="000000"/>
          <w:sz w:val="24"/>
          <w:szCs w:val="24"/>
        </w:rPr>
        <w:t>č</w:t>
      </w:r>
      <w:r w:rsidRPr="008B7658">
        <w:rPr>
          <w:rFonts w:ascii="Times New Roman" w:hAnsi="Times New Roman" w:cs="Times New Roman"/>
          <w:color w:val="000000"/>
          <w:sz w:val="24"/>
          <w:szCs w:val="24"/>
        </w:rPr>
        <w:t>unaju se. Neograni</w:t>
      </w:r>
      <w:r w:rsidRPr="008B7658">
        <w:rPr>
          <w:rFonts w:ascii="TimesNewRomanPSMT" w:hAnsi="TimesNewRomanPSMT" w:cs="TimesNewRomanPSMT"/>
          <w:color w:val="000000"/>
          <w:sz w:val="24"/>
          <w:szCs w:val="24"/>
        </w:rPr>
        <w:t>č</w:t>
      </w:r>
      <w:r w:rsidRPr="008B7658">
        <w:rPr>
          <w:rFonts w:ascii="Times New Roman" w:hAnsi="Times New Roman" w:cs="Times New Roman"/>
          <w:color w:val="000000"/>
          <w:sz w:val="24"/>
          <w:szCs w:val="24"/>
        </w:rPr>
        <w:t xml:space="preserve">eni broj muha smije se zamijeniti. </w:t>
      </w:r>
      <w:r w:rsidR="009517C6" w:rsidRPr="008B7658">
        <w:rPr>
          <w:rFonts w:ascii="Times New Roman" w:hAnsi="Times New Roman" w:cs="Times New Roman"/>
          <w:color w:val="000000"/>
          <w:sz w:val="24"/>
          <w:szCs w:val="24"/>
        </w:rPr>
        <w:t xml:space="preserve">U disciplini muha dalj </w:t>
      </w:r>
      <w:r w:rsidR="006C4B9C" w:rsidRPr="008B7658">
        <w:rPr>
          <w:rFonts w:ascii="Times New Roman" w:hAnsi="Times New Roman" w:cs="Times New Roman"/>
          <w:color w:val="000000"/>
          <w:sz w:val="24"/>
          <w:szCs w:val="24"/>
        </w:rPr>
        <w:t xml:space="preserve">u slučaju puknuća strune </w:t>
      </w:r>
      <w:r w:rsidR="009517C6" w:rsidRPr="008B7658">
        <w:rPr>
          <w:rFonts w:ascii="Times New Roman" w:hAnsi="Times New Roman" w:cs="Times New Roman"/>
          <w:color w:val="000000"/>
          <w:sz w:val="24"/>
          <w:szCs w:val="24"/>
        </w:rPr>
        <w:t xml:space="preserve">dozvoljena je promjena strune uz zaustavljanje vremena na 10 min. </w:t>
      </w:r>
      <w:r w:rsidRPr="008B7658">
        <w:rPr>
          <w:rFonts w:ascii="Times New Roman" w:hAnsi="Times New Roman" w:cs="Times New Roman"/>
          <w:color w:val="000000"/>
          <w:sz w:val="24"/>
          <w:szCs w:val="24"/>
        </w:rPr>
        <w:t>Pomo</w:t>
      </w:r>
      <w:r w:rsidRPr="008B7658">
        <w:rPr>
          <w:rFonts w:ascii="TimesNewRomanPSMT" w:hAnsi="TimesNewRomanPSMT" w:cs="TimesNewRomanPSMT"/>
          <w:color w:val="000000"/>
          <w:sz w:val="24"/>
          <w:szCs w:val="24"/>
        </w:rPr>
        <w:t xml:space="preserve">ć </w:t>
      </w:r>
      <w:r w:rsidRPr="008B7658">
        <w:rPr>
          <w:rFonts w:ascii="Times New Roman" w:hAnsi="Times New Roman" w:cs="Times New Roman"/>
          <w:color w:val="000000"/>
          <w:sz w:val="24"/>
          <w:szCs w:val="24"/>
        </w:rPr>
        <w:t>jedne osobe istovremeno dozvoljena je za</w:t>
      </w:r>
    </w:p>
    <w:p w14:paraId="7A261AA9" w14:textId="77777777" w:rsidR="00B8186B" w:rsidRDefault="00B8186B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B7658">
        <w:rPr>
          <w:rFonts w:ascii="Times New Roman" w:hAnsi="Times New Roman" w:cs="Times New Roman"/>
          <w:color w:val="000000"/>
          <w:sz w:val="24"/>
          <w:szCs w:val="24"/>
        </w:rPr>
        <w:t>razvla</w:t>
      </w:r>
      <w:r w:rsidRPr="008B7658">
        <w:rPr>
          <w:rFonts w:ascii="TimesNewRomanPSMT" w:hAnsi="TimesNewRomanPSMT" w:cs="TimesNewRomanPSMT"/>
          <w:color w:val="000000"/>
          <w:sz w:val="24"/>
          <w:szCs w:val="24"/>
        </w:rPr>
        <w:t>č</w:t>
      </w:r>
      <w:r w:rsidRPr="008B7658">
        <w:rPr>
          <w:rFonts w:ascii="Times New Roman" w:hAnsi="Times New Roman" w:cs="Times New Roman"/>
          <w:color w:val="000000"/>
          <w:sz w:val="24"/>
          <w:szCs w:val="24"/>
        </w:rPr>
        <w:t>enje strune i otpetljavanje strune.</w:t>
      </w:r>
    </w:p>
    <w:p w14:paraId="22D9AC46" w14:textId="77777777" w:rsidR="00CC6B5F" w:rsidRDefault="00CC6B5F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3B2BC0B" w14:textId="77777777" w:rsidR="00B8186B" w:rsidRDefault="00B8186B" w:rsidP="00CC6B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lanak 32.</w:t>
      </w:r>
    </w:p>
    <w:p w14:paraId="4AE4B7D4" w14:textId="77777777" w:rsidR="00CC6B5F" w:rsidRDefault="00CC6B5F" w:rsidP="00CC6B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436D24F2" w14:textId="77777777" w:rsidR="00B8186B" w:rsidRDefault="00B8186B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Svaki natjecatelj odgovoran je za upotrebu ispravne opreme za svaku disciplinu.</w:t>
      </w:r>
    </w:p>
    <w:p w14:paraId="4D2F2517" w14:textId="77777777" w:rsidR="00CC6B5F" w:rsidRDefault="00CC6B5F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4AEC0A5" w14:textId="77777777" w:rsidR="00B8186B" w:rsidRDefault="00B8186B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Plasmani u baca</w:t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č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kim disciplinama</w:t>
      </w:r>
    </w:p>
    <w:p w14:paraId="5F2132E3" w14:textId="77777777" w:rsidR="00CC6B5F" w:rsidRDefault="00CC6B5F" w:rsidP="00CC6B5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17AA0A1B" w14:textId="77777777" w:rsidR="00B8186B" w:rsidRDefault="00B8186B" w:rsidP="00CC6B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lanak 33.</w:t>
      </w:r>
    </w:p>
    <w:p w14:paraId="715266E7" w14:textId="77777777" w:rsidR="008F4184" w:rsidRDefault="008F4184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142957F" w14:textId="77777777" w:rsidR="00B8186B" w:rsidRDefault="00B8186B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Pojedina</w:t>
      </w:r>
      <w:r>
        <w:rPr>
          <w:rFonts w:ascii="TimesNewRomanPSMT" w:hAnsi="TimesNewRomanPSMT" w:cs="TimesNewRomanPSMT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ni pobjednik natjecanja je natjecatelj/-ka koji sakupi najve</w:t>
      </w:r>
      <w:r>
        <w:rPr>
          <w:rFonts w:ascii="TimesNewRomanPSMT" w:hAnsi="TimesNewRomanPSMT" w:cs="TimesNewRomanPSMT"/>
          <w:color w:val="000000"/>
          <w:sz w:val="24"/>
          <w:szCs w:val="24"/>
        </w:rPr>
        <w:t>ć</w:t>
      </w:r>
      <w:r>
        <w:rPr>
          <w:rFonts w:ascii="Times New Roman" w:hAnsi="Times New Roman" w:cs="Times New Roman"/>
          <w:color w:val="000000"/>
          <w:sz w:val="24"/>
          <w:szCs w:val="24"/>
        </w:rPr>
        <w:t>i zbroj bodova za</w:t>
      </w:r>
      <w:r w:rsidR="00FC71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C7105">
        <w:rPr>
          <w:rFonts w:ascii="Times New Roman" w:hAnsi="Times New Roman" w:cs="Times New Roman"/>
          <w:color w:val="000000"/>
          <w:sz w:val="24"/>
          <w:szCs w:val="24"/>
        </w:rPr>
        <w:t>za</w:t>
      </w:r>
      <w:proofErr w:type="spellEnd"/>
      <w:r w:rsidR="00FC7105">
        <w:rPr>
          <w:rFonts w:ascii="Times New Roman" w:hAnsi="Times New Roman" w:cs="Times New Roman"/>
          <w:color w:val="000000"/>
          <w:sz w:val="24"/>
          <w:szCs w:val="24"/>
        </w:rPr>
        <w:t xml:space="preserve"> disciplinu u kojoj se natječe: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troboj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(uteg</w:t>
      </w:r>
      <w:r w:rsidR="00CC6B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skich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uteg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arenberg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 uteg dalj) ili petoboj (discipline baca</w:t>
      </w:r>
      <w:r>
        <w:rPr>
          <w:rFonts w:ascii="TimesNewRomanPSMT" w:hAnsi="TimesNewRomanPSMT" w:cs="TimesNewRomanPSMT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kog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troboja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+ muha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skich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 muha dalj).</w:t>
      </w:r>
    </w:p>
    <w:p w14:paraId="726DDA10" w14:textId="77777777" w:rsidR="00926A5B" w:rsidRDefault="00926A5B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B53891A" w14:textId="77777777" w:rsidR="00B8186B" w:rsidRDefault="00B8186B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Ukoliko dva ili više natjecatelja postignu isti zbroj bodova u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troboju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odnosno petoboju, dijele bolje</w:t>
      </w:r>
      <w:r w:rsidR="00926A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mjesto.</w:t>
      </w:r>
    </w:p>
    <w:p w14:paraId="4EBFA866" w14:textId="77777777" w:rsidR="00926A5B" w:rsidRDefault="00926A5B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9AC37EF" w14:textId="77777777" w:rsidR="00B8186B" w:rsidRDefault="00B8186B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Ekipni pobjednik je ekipa </w:t>
      </w:r>
      <w:r>
        <w:rPr>
          <w:rFonts w:ascii="TimesNewRomanPSMT" w:hAnsi="TimesNewRomanPSMT" w:cs="TimesNewRomanPSMT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ija su 3 najbolja </w:t>
      </w:r>
      <w:r>
        <w:rPr>
          <w:rFonts w:ascii="TimesNewRomanPSMT" w:hAnsi="TimesNewRomanPSMT" w:cs="TimesNewRomanPSMT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lana u muškim kategorijama, odnosno 2 </w:t>
      </w:r>
      <w:r>
        <w:rPr>
          <w:rFonts w:ascii="TimesNewRomanPSMT" w:hAnsi="TimesNewRomanPSMT" w:cs="TimesNewRomanPSMT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lanice u</w:t>
      </w:r>
    </w:p>
    <w:p w14:paraId="4EEA8E5C" w14:textId="77777777" w:rsidR="00B8186B" w:rsidRDefault="00797627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ženskim kategorijama sakupila</w:t>
      </w:r>
      <w:r w:rsidR="00B8186B">
        <w:rPr>
          <w:rFonts w:ascii="Times New Roman" w:hAnsi="Times New Roman" w:cs="Times New Roman"/>
          <w:color w:val="000000"/>
          <w:sz w:val="24"/>
          <w:szCs w:val="24"/>
        </w:rPr>
        <w:t xml:space="preserve"> ukupno najve</w:t>
      </w:r>
      <w:r w:rsidR="00B8186B">
        <w:rPr>
          <w:rFonts w:ascii="TimesNewRomanPSMT" w:hAnsi="TimesNewRomanPSMT" w:cs="TimesNewRomanPSMT"/>
          <w:color w:val="000000"/>
          <w:sz w:val="24"/>
          <w:szCs w:val="24"/>
        </w:rPr>
        <w:t>ć</w:t>
      </w:r>
      <w:r w:rsidR="00B8186B">
        <w:rPr>
          <w:rFonts w:ascii="Times New Roman" w:hAnsi="Times New Roman" w:cs="Times New Roman"/>
          <w:color w:val="000000"/>
          <w:sz w:val="24"/>
          <w:szCs w:val="24"/>
        </w:rPr>
        <w:t xml:space="preserve">i zbroj bodova za petoboj, odnosno za </w:t>
      </w:r>
      <w:proofErr w:type="spellStart"/>
      <w:r w:rsidR="00B8186B">
        <w:rPr>
          <w:rFonts w:ascii="Times New Roman" w:hAnsi="Times New Roman" w:cs="Times New Roman"/>
          <w:color w:val="000000"/>
          <w:sz w:val="24"/>
          <w:szCs w:val="24"/>
        </w:rPr>
        <w:t>troboj</w:t>
      </w:r>
      <w:proofErr w:type="spellEnd"/>
      <w:r w:rsidR="00B8186B">
        <w:rPr>
          <w:rFonts w:ascii="Times New Roman" w:hAnsi="Times New Roman" w:cs="Times New Roman"/>
          <w:color w:val="000000"/>
          <w:sz w:val="24"/>
          <w:szCs w:val="24"/>
        </w:rPr>
        <w:t>. U slu</w:t>
      </w:r>
      <w:r w:rsidR="00B8186B">
        <w:rPr>
          <w:rFonts w:ascii="TimesNewRomanPSMT" w:hAnsi="TimesNewRomanPSMT" w:cs="TimesNewRomanPSMT"/>
          <w:color w:val="000000"/>
          <w:sz w:val="24"/>
          <w:szCs w:val="24"/>
        </w:rPr>
        <w:t>č</w:t>
      </w:r>
      <w:r w:rsidR="00B8186B">
        <w:rPr>
          <w:rFonts w:ascii="Times New Roman" w:hAnsi="Times New Roman" w:cs="Times New Roman"/>
          <w:color w:val="000000"/>
          <w:sz w:val="24"/>
          <w:szCs w:val="24"/>
        </w:rPr>
        <w:t>aju</w:t>
      </w:r>
      <w:r w:rsidR="00CC6B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8186B">
        <w:rPr>
          <w:rFonts w:ascii="Times New Roman" w:hAnsi="Times New Roman" w:cs="Times New Roman"/>
          <w:color w:val="000000"/>
          <w:sz w:val="24"/>
          <w:szCs w:val="24"/>
        </w:rPr>
        <w:t>da dvije ili više ekipe osvoje isti broj bodova dijele bolje mjesto s tim da prednost u dodjeljivanju</w:t>
      </w:r>
      <w:r w:rsidR="00CC6B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8186B">
        <w:rPr>
          <w:rFonts w:ascii="Times New Roman" w:hAnsi="Times New Roman" w:cs="Times New Roman"/>
          <w:color w:val="000000"/>
          <w:sz w:val="24"/>
          <w:szCs w:val="24"/>
        </w:rPr>
        <w:t>priznanja ima ekipa, koja ima boljeg natjecatelja.</w:t>
      </w:r>
    </w:p>
    <w:p w14:paraId="176444A7" w14:textId="77777777" w:rsidR="00926A5B" w:rsidRDefault="00926A5B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36750CD" w14:textId="7C545B13" w:rsidR="00B8186B" w:rsidRPr="008B7658" w:rsidRDefault="00B8186B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U liga natjecanjima ukupni plasman za pojedince odre</w:t>
      </w:r>
      <w:r>
        <w:rPr>
          <w:rFonts w:ascii="TimesNewRomanPSMT" w:hAnsi="TimesNewRomanPSMT" w:cs="TimesNewRomanPSMT"/>
          <w:color w:val="000000"/>
          <w:sz w:val="24"/>
          <w:szCs w:val="24"/>
        </w:rPr>
        <w:t>đ</w:t>
      </w:r>
      <w:r>
        <w:rPr>
          <w:rFonts w:ascii="Times New Roman" w:hAnsi="Times New Roman" w:cs="Times New Roman"/>
          <w:color w:val="000000"/>
          <w:sz w:val="24"/>
          <w:szCs w:val="24"/>
        </w:rPr>
        <w:t>en je ve</w:t>
      </w:r>
      <w:r>
        <w:rPr>
          <w:rFonts w:ascii="TimesNewRomanPSMT" w:hAnsi="TimesNewRomanPSMT" w:cs="TimesNewRomanPSMT"/>
          <w:color w:val="000000"/>
          <w:sz w:val="24"/>
          <w:szCs w:val="24"/>
        </w:rPr>
        <w:t>ć</w:t>
      </w:r>
      <w:r>
        <w:rPr>
          <w:rFonts w:ascii="Times New Roman" w:hAnsi="Times New Roman" w:cs="Times New Roman"/>
          <w:color w:val="000000"/>
          <w:sz w:val="24"/>
          <w:szCs w:val="24"/>
        </w:rPr>
        <w:t>im zbrojem osvojenih bodova iz svih</w:t>
      </w:r>
      <w:r w:rsidR="00CC6B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kola lige, a za ukupni ekipni plasman ve</w:t>
      </w:r>
      <w:r>
        <w:rPr>
          <w:rFonts w:ascii="TimesNewRomanPSMT" w:hAnsi="TimesNewRomanPSMT" w:cs="TimesNewRomanPSMT"/>
          <w:color w:val="000000"/>
          <w:sz w:val="24"/>
          <w:szCs w:val="24"/>
        </w:rPr>
        <w:t>ć</w:t>
      </w:r>
      <w:r>
        <w:rPr>
          <w:rFonts w:ascii="Times New Roman" w:hAnsi="Times New Roman" w:cs="Times New Roman"/>
          <w:color w:val="000000"/>
          <w:sz w:val="24"/>
          <w:szCs w:val="24"/>
        </w:rPr>
        <w:t>im zbrojem osvojenih bodova natjecatelja koji su sa</w:t>
      </w:r>
      <w:r>
        <w:rPr>
          <w:rFonts w:ascii="TimesNewRomanPSMT" w:hAnsi="TimesNewRomanPSMT" w:cs="TimesNewRomanPSMT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injavali</w:t>
      </w:r>
      <w:r w:rsidR="008E5D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ekipu na svim kolima lige.</w:t>
      </w:r>
      <w:r w:rsidR="00797627">
        <w:rPr>
          <w:rFonts w:ascii="Times New Roman" w:hAnsi="Times New Roman" w:cs="Times New Roman"/>
          <w:color w:val="000000"/>
          <w:sz w:val="24"/>
          <w:szCs w:val="24"/>
        </w:rPr>
        <w:t xml:space="preserve"> Ukoliko dva ili više natjecatelja postignu isti zbroj bodova u </w:t>
      </w:r>
      <w:proofErr w:type="spellStart"/>
      <w:r w:rsidR="00797627">
        <w:rPr>
          <w:rFonts w:ascii="Times New Roman" w:hAnsi="Times New Roman" w:cs="Times New Roman"/>
          <w:color w:val="000000"/>
          <w:sz w:val="24"/>
          <w:szCs w:val="24"/>
        </w:rPr>
        <w:t>troboju</w:t>
      </w:r>
      <w:proofErr w:type="spellEnd"/>
      <w:r w:rsidR="00797627">
        <w:rPr>
          <w:rFonts w:ascii="Times New Roman" w:hAnsi="Times New Roman" w:cs="Times New Roman"/>
          <w:color w:val="000000"/>
          <w:sz w:val="24"/>
          <w:szCs w:val="24"/>
        </w:rPr>
        <w:t xml:space="preserve"> odnosno petoboju, dijele bolje mjesto. U slu</w:t>
      </w:r>
      <w:r w:rsidR="00797627">
        <w:rPr>
          <w:rFonts w:ascii="TimesNewRomanPSMT" w:hAnsi="TimesNewRomanPSMT" w:cs="TimesNewRomanPSMT"/>
          <w:color w:val="000000"/>
          <w:sz w:val="24"/>
          <w:szCs w:val="24"/>
        </w:rPr>
        <w:t>č</w:t>
      </w:r>
      <w:r w:rsidR="00797627">
        <w:rPr>
          <w:rFonts w:ascii="Times New Roman" w:hAnsi="Times New Roman" w:cs="Times New Roman"/>
          <w:color w:val="000000"/>
          <w:sz w:val="24"/>
          <w:szCs w:val="24"/>
        </w:rPr>
        <w:t>aju da dvije ili više ekipe osvoje isti broj bodova dijele bolje mjesto s tim da prednost u dodjeljivanju priznanja ima ekipa, koja ima boljeg natjecatelja.</w:t>
      </w:r>
    </w:p>
    <w:p w14:paraId="0D93C35C" w14:textId="77777777" w:rsidR="00CC6B5F" w:rsidRDefault="00CC6B5F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8BA4FB3" w14:textId="77777777" w:rsidR="00B8186B" w:rsidRDefault="00B8186B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6. Disciplinske mjere na natjecanju</w:t>
      </w:r>
    </w:p>
    <w:p w14:paraId="1E907779" w14:textId="77777777" w:rsidR="00B8186B" w:rsidRDefault="00B8186B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Žiri natjecanja</w:t>
      </w:r>
    </w:p>
    <w:p w14:paraId="274410BC" w14:textId="77777777" w:rsidR="00CC6B5F" w:rsidRDefault="00CC6B5F" w:rsidP="00CC6B5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7942C37A" w14:textId="77777777" w:rsidR="00B8186B" w:rsidRDefault="00B8186B" w:rsidP="00CC6B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lanak 34.</w:t>
      </w:r>
    </w:p>
    <w:p w14:paraId="11520E98" w14:textId="77777777" w:rsidR="00CC6B5F" w:rsidRDefault="00CC6B5F" w:rsidP="00CC6B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140686A8" w14:textId="77777777" w:rsidR="00B8186B" w:rsidRDefault="00B8186B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Žiri se formira za ispitivanje žalbi i prekršaja, te odre</w:t>
      </w:r>
      <w:r>
        <w:rPr>
          <w:rFonts w:ascii="TimesNewRomanPSMT" w:hAnsi="TimesNewRomanPSMT" w:cs="TimesNewRomanPSMT"/>
          <w:color w:val="000000"/>
          <w:sz w:val="24"/>
          <w:szCs w:val="24"/>
        </w:rPr>
        <w:t>đ</w:t>
      </w:r>
      <w:r>
        <w:rPr>
          <w:rFonts w:ascii="Times New Roman" w:hAnsi="Times New Roman" w:cs="Times New Roman"/>
          <w:color w:val="000000"/>
          <w:sz w:val="24"/>
          <w:szCs w:val="24"/>
        </w:rPr>
        <w:t>ivanje kazni predvi</w:t>
      </w:r>
      <w:r>
        <w:rPr>
          <w:rFonts w:ascii="TimesNewRomanPSMT" w:hAnsi="TimesNewRomanPSMT" w:cs="TimesNewRomanPSMT"/>
          <w:color w:val="000000"/>
          <w:sz w:val="24"/>
          <w:szCs w:val="24"/>
        </w:rPr>
        <w:t>đ</w:t>
      </w:r>
      <w:r>
        <w:rPr>
          <w:rFonts w:ascii="Times New Roman" w:hAnsi="Times New Roman" w:cs="Times New Roman"/>
          <w:color w:val="000000"/>
          <w:sz w:val="24"/>
          <w:szCs w:val="24"/>
        </w:rPr>
        <w:t>enih ovim Pravilnikom.</w:t>
      </w:r>
    </w:p>
    <w:p w14:paraId="59689FAA" w14:textId="77777777" w:rsidR="00B8186B" w:rsidRDefault="00B8186B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Žiri se formira prije natjecanja,</w:t>
      </w:r>
      <w:r w:rsidR="0012635A">
        <w:rPr>
          <w:rFonts w:ascii="Times New Roman" w:hAnsi="Times New Roman" w:cs="Times New Roman"/>
          <w:color w:val="000000"/>
          <w:sz w:val="24"/>
          <w:szCs w:val="24"/>
        </w:rPr>
        <w:t xml:space="preserve"> a sastoji se od 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osoba:</w:t>
      </w:r>
    </w:p>
    <w:p w14:paraId="1DC22549" w14:textId="77777777" w:rsidR="00B8186B" w:rsidRDefault="00B8186B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predstavnika organizatora</w:t>
      </w:r>
      <w:r w:rsidR="008344EA">
        <w:rPr>
          <w:rFonts w:ascii="Times New Roman" w:hAnsi="Times New Roman" w:cs="Times New Roman"/>
          <w:color w:val="000000"/>
          <w:sz w:val="24"/>
          <w:szCs w:val="24"/>
        </w:rPr>
        <w:t xml:space="preserve"> (povjerenik ili osoba koju odredi povjerenik)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predsjedava žiriju</w:t>
      </w:r>
    </w:p>
    <w:p w14:paraId="3C1D23E8" w14:textId="77777777" w:rsidR="00B8186B" w:rsidRDefault="00B8186B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predstavnika doma</w:t>
      </w:r>
      <w:r>
        <w:rPr>
          <w:rFonts w:ascii="TimesNewRomanPSMT" w:hAnsi="TimesNewRomanPSMT" w:cs="TimesNewRomanPSMT"/>
          <w:color w:val="000000"/>
          <w:sz w:val="24"/>
          <w:szCs w:val="24"/>
        </w:rPr>
        <w:t>ć</w:t>
      </w:r>
      <w:r>
        <w:rPr>
          <w:rFonts w:ascii="Times New Roman" w:hAnsi="Times New Roman" w:cs="Times New Roman"/>
          <w:color w:val="000000"/>
          <w:sz w:val="24"/>
          <w:szCs w:val="24"/>
        </w:rPr>
        <w:t>ina</w:t>
      </w:r>
    </w:p>
    <w:p w14:paraId="44F75293" w14:textId="77777777" w:rsidR="00B8186B" w:rsidRDefault="00B8186B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vrhovnog suca</w:t>
      </w:r>
    </w:p>
    <w:p w14:paraId="5F279C54" w14:textId="77777777" w:rsidR="008344EA" w:rsidRDefault="00007D49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Zamjenik nekog od član</w:t>
      </w:r>
      <w:r w:rsidR="008344EA">
        <w:rPr>
          <w:rFonts w:ascii="Times New Roman" w:hAnsi="Times New Roman" w:cs="Times New Roman"/>
          <w:color w:val="000000"/>
          <w:sz w:val="24"/>
          <w:szCs w:val="24"/>
        </w:rPr>
        <w:t>a žirija u slučaju da je n</w:t>
      </w:r>
      <w:r w:rsidR="00396ED6">
        <w:rPr>
          <w:rFonts w:ascii="Times New Roman" w:hAnsi="Times New Roman" w:cs="Times New Roman"/>
          <w:color w:val="000000"/>
          <w:sz w:val="24"/>
          <w:szCs w:val="24"/>
        </w:rPr>
        <w:t>etko od članova žirija</w:t>
      </w:r>
      <w:r w:rsidR="00487C1C">
        <w:rPr>
          <w:rFonts w:ascii="Times New Roman" w:hAnsi="Times New Roman" w:cs="Times New Roman"/>
          <w:color w:val="000000"/>
          <w:sz w:val="24"/>
          <w:szCs w:val="24"/>
        </w:rPr>
        <w:t xml:space="preserve"> osoba koja</w:t>
      </w:r>
      <w:r w:rsidR="00396E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ima utjecaja na ishod žalbe</w:t>
      </w:r>
    </w:p>
    <w:p w14:paraId="0DA534EF" w14:textId="77777777" w:rsidR="00CC6B5F" w:rsidRDefault="00CC6B5F" w:rsidP="00B8186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15EC7650" w14:textId="77777777" w:rsidR="00B8186B" w:rsidRDefault="00B8186B" w:rsidP="00CC6B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lanak 35.</w:t>
      </w:r>
    </w:p>
    <w:p w14:paraId="2B83AB76" w14:textId="77777777" w:rsidR="00CC6B5F" w:rsidRDefault="00CC6B5F" w:rsidP="00CC6B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7555A3E2" w14:textId="77777777" w:rsidR="00B8186B" w:rsidRDefault="00B8186B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Reklamacije na proglašeni rezultat treba usmeno najaviti vrhovnom sucu najkasnije 15 minuta nakon</w:t>
      </w:r>
      <w:r w:rsidR="008344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završetka proglašenja rezultata, a u roku slijede</w:t>
      </w:r>
      <w:r>
        <w:rPr>
          <w:rFonts w:ascii="TimesNewRomanPSMT" w:hAnsi="TimesNewRomanPSMT" w:cs="TimesNewRomanPSMT"/>
          <w:color w:val="000000"/>
          <w:sz w:val="24"/>
          <w:szCs w:val="24"/>
        </w:rPr>
        <w:t>ć</w:t>
      </w:r>
      <w:r>
        <w:rPr>
          <w:rFonts w:ascii="Times New Roman" w:hAnsi="Times New Roman" w:cs="Times New Roman"/>
          <w:color w:val="000000"/>
          <w:sz w:val="24"/>
          <w:szCs w:val="24"/>
        </w:rPr>
        <w:t>ih 15 minuta usmena reklamacija se mora pismeno</w:t>
      </w:r>
      <w:r w:rsidR="008344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potvrditi.</w:t>
      </w:r>
    </w:p>
    <w:p w14:paraId="717D0305" w14:textId="77777777" w:rsidR="00B8186B" w:rsidRDefault="00B8186B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Pismene reklamacije, koje zahtijevaju zasjedanje žirija, mogu biti uzete u razmatranje samo ako je</w:t>
      </w:r>
      <w:r w:rsidR="00FC71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upla</w:t>
      </w:r>
      <w:r>
        <w:rPr>
          <w:rFonts w:ascii="TimesNewRomanPSMT" w:hAnsi="TimesNewRomanPSMT" w:cs="TimesNewRomanPSMT"/>
          <w:color w:val="000000"/>
          <w:sz w:val="24"/>
          <w:szCs w:val="24"/>
        </w:rPr>
        <w:t>ć</w:t>
      </w:r>
      <w:r>
        <w:rPr>
          <w:rFonts w:ascii="Times New Roman" w:hAnsi="Times New Roman" w:cs="Times New Roman"/>
          <w:color w:val="000000"/>
          <w:sz w:val="24"/>
          <w:szCs w:val="24"/>
        </w:rPr>
        <w:t>ena propisana kaucija</w:t>
      </w:r>
      <w:r w:rsidR="008344EA">
        <w:rPr>
          <w:rFonts w:ascii="Times New Roman" w:hAnsi="Times New Roman" w:cs="Times New Roman"/>
          <w:color w:val="000000"/>
          <w:sz w:val="24"/>
          <w:szCs w:val="24"/>
        </w:rPr>
        <w:t xml:space="preserve"> (30 eura)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organizatoru natjecanja. Kod priznavanja reklamacije od strane žirija</w:t>
      </w:r>
      <w:r w:rsidR="008344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natjecanja upla</w:t>
      </w:r>
      <w:r>
        <w:rPr>
          <w:rFonts w:ascii="TimesNewRomanPSMT" w:hAnsi="TimesNewRomanPSMT" w:cs="TimesNewRomanPSMT"/>
          <w:color w:val="000000"/>
          <w:sz w:val="24"/>
          <w:szCs w:val="24"/>
        </w:rPr>
        <w:t>ć</w:t>
      </w:r>
      <w:r>
        <w:rPr>
          <w:rFonts w:ascii="Times New Roman" w:hAnsi="Times New Roman" w:cs="Times New Roman"/>
          <w:color w:val="000000"/>
          <w:sz w:val="24"/>
          <w:szCs w:val="24"/>
        </w:rPr>
        <w:t>ena kaucija vra</w:t>
      </w:r>
      <w:r>
        <w:rPr>
          <w:rFonts w:ascii="TimesNewRomanPSMT" w:hAnsi="TimesNewRomanPSMT" w:cs="TimesNewRomanPSMT"/>
          <w:color w:val="000000"/>
          <w:sz w:val="24"/>
          <w:szCs w:val="24"/>
        </w:rPr>
        <w:t>ć</w:t>
      </w:r>
      <w:r>
        <w:rPr>
          <w:rFonts w:ascii="Times New Roman" w:hAnsi="Times New Roman" w:cs="Times New Roman"/>
          <w:color w:val="000000"/>
          <w:sz w:val="24"/>
          <w:szCs w:val="24"/>
        </w:rPr>
        <w:t>a se podnositelju reklamacija, a u slu</w:t>
      </w:r>
      <w:r>
        <w:rPr>
          <w:rFonts w:ascii="TimesNewRomanPSMT" w:hAnsi="TimesNewRomanPSMT" w:cs="TimesNewRomanPSMT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aju ne priznavanja reklamacije</w:t>
      </w:r>
      <w:r w:rsidR="008344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kaucija se upla</w:t>
      </w:r>
      <w:r>
        <w:rPr>
          <w:rFonts w:ascii="TimesNewRomanPSMT" w:hAnsi="TimesNewRomanPSMT" w:cs="TimesNewRomanPSMT"/>
          <w:color w:val="000000"/>
          <w:sz w:val="24"/>
          <w:szCs w:val="24"/>
        </w:rPr>
        <w:t>ć</w:t>
      </w:r>
      <w:r>
        <w:rPr>
          <w:rFonts w:ascii="Times New Roman" w:hAnsi="Times New Roman" w:cs="Times New Roman"/>
          <w:color w:val="000000"/>
          <w:sz w:val="24"/>
          <w:szCs w:val="24"/>
        </w:rPr>
        <w:t>uje na ra</w:t>
      </w:r>
      <w:r>
        <w:rPr>
          <w:rFonts w:ascii="TimesNewRomanPSMT" w:hAnsi="TimesNewRomanPSMT" w:cs="TimesNewRomanPSMT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un HŠRS.</w:t>
      </w:r>
    </w:p>
    <w:p w14:paraId="63E9C2A3" w14:textId="77777777" w:rsidR="00B8186B" w:rsidRDefault="00B8186B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Reklamacije, koje ne zahtijevaju zasjedanje žirija natjecanja, zaprima vrhovni sudac bez uplate</w:t>
      </w:r>
    </w:p>
    <w:p w14:paraId="19DCCFBE" w14:textId="77777777" w:rsidR="00B8186B" w:rsidRDefault="00B8186B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kaucije i proslje</w:t>
      </w:r>
      <w:r>
        <w:rPr>
          <w:rFonts w:ascii="TimesNewRomanPSMT" w:hAnsi="TimesNewRomanPSMT" w:cs="TimesNewRomanPSMT"/>
          <w:color w:val="000000"/>
          <w:sz w:val="24"/>
          <w:szCs w:val="24"/>
        </w:rPr>
        <w:t>đ</w:t>
      </w:r>
      <w:r>
        <w:rPr>
          <w:rFonts w:ascii="Times New Roman" w:hAnsi="Times New Roman" w:cs="Times New Roman"/>
          <w:color w:val="000000"/>
          <w:sz w:val="24"/>
          <w:szCs w:val="24"/>
        </w:rPr>
        <w:t>uje ih HŠRS-u u privitku svoga pismenog izvješ</w:t>
      </w:r>
      <w:r>
        <w:rPr>
          <w:rFonts w:ascii="TimesNewRomanPSMT" w:hAnsi="TimesNewRomanPSMT" w:cs="TimesNewRomanPSMT"/>
          <w:color w:val="000000"/>
          <w:sz w:val="24"/>
          <w:szCs w:val="24"/>
        </w:rPr>
        <w:t>ć</w:t>
      </w:r>
      <w:r>
        <w:rPr>
          <w:rFonts w:ascii="Times New Roman" w:hAnsi="Times New Roman" w:cs="Times New Roman"/>
          <w:color w:val="000000"/>
          <w:sz w:val="24"/>
          <w:szCs w:val="24"/>
        </w:rPr>
        <w:t>a.</w:t>
      </w:r>
    </w:p>
    <w:p w14:paraId="471A6E69" w14:textId="77777777" w:rsidR="00B8186B" w:rsidRDefault="00B8186B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 slu</w:t>
      </w:r>
      <w:r>
        <w:rPr>
          <w:rFonts w:ascii="TimesNewRomanPSMT" w:hAnsi="TimesNewRomanPSMT" w:cs="TimesNewRomanPSMT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aju glasovanja žirija natjecanja, kod jednakog broja glasova predstavnik organizatora ima</w:t>
      </w:r>
    </w:p>
    <w:p w14:paraId="5C0A896F" w14:textId="77777777" w:rsidR="00B8186B" w:rsidRDefault="00B8186B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odlu</w:t>
      </w:r>
      <w:r>
        <w:rPr>
          <w:rFonts w:ascii="TimesNewRomanPSMT" w:hAnsi="TimesNewRomanPSMT" w:cs="TimesNewRomanPSMT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uju</w:t>
      </w:r>
      <w:r>
        <w:rPr>
          <w:rFonts w:ascii="TimesNewRomanPSMT" w:hAnsi="TimesNewRomanPSMT" w:cs="TimesNewRomanPSMT"/>
          <w:color w:val="000000"/>
          <w:sz w:val="24"/>
          <w:szCs w:val="24"/>
        </w:rPr>
        <w:t>ć</w:t>
      </w:r>
      <w:r>
        <w:rPr>
          <w:rFonts w:ascii="Times New Roman" w:hAnsi="Times New Roman" w:cs="Times New Roman"/>
          <w:color w:val="000000"/>
          <w:sz w:val="24"/>
          <w:szCs w:val="24"/>
        </w:rPr>
        <w:t>i glas.</w:t>
      </w:r>
    </w:p>
    <w:p w14:paraId="1B47589E" w14:textId="77777777" w:rsidR="00B8186B" w:rsidRDefault="00B8186B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Žiri zasjeda ako je prisutno najmanje </w:t>
      </w:r>
      <w:r w:rsidR="00FC7105">
        <w:rPr>
          <w:rFonts w:ascii="Times New Roman" w:hAnsi="Times New Roman" w:cs="Times New Roman"/>
          <w:color w:val="000000"/>
          <w:sz w:val="24"/>
          <w:szCs w:val="24"/>
        </w:rPr>
        <w:t>tri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lan</w:t>
      </w:r>
      <w:r w:rsidR="00FC7105"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žirija i o svom radu vodi zapisnik.</w:t>
      </w:r>
    </w:p>
    <w:p w14:paraId="1B1F7174" w14:textId="77777777" w:rsidR="00B8186B" w:rsidRDefault="00B8186B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Odluka žirija natjecanja je kona</w:t>
      </w:r>
      <w:r>
        <w:rPr>
          <w:rFonts w:ascii="TimesNewRomanPSMT" w:hAnsi="TimesNewRomanPSMT" w:cs="TimesNewRomanPSMT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na.</w:t>
      </w:r>
    </w:p>
    <w:p w14:paraId="3F6660E3" w14:textId="77777777" w:rsidR="00FC7105" w:rsidRDefault="00FC7105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59FBA7B" w14:textId="77777777" w:rsidR="00CC6B5F" w:rsidRDefault="00CC6B5F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BC1EE9A" w14:textId="77777777" w:rsidR="00CC6B5F" w:rsidRDefault="00B8186B" w:rsidP="00CC6B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KAZNENE ODREDBE</w:t>
      </w:r>
    </w:p>
    <w:p w14:paraId="09EB75B2" w14:textId="77777777" w:rsidR="00CC6B5F" w:rsidRDefault="00CC6B5F" w:rsidP="00CC6B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90EE8EF" w14:textId="77777777" w:rsidR="00B8186B" w:rsidRDefault="00B8186B" w:rsidP="00CC6B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lanak 36.</w:t>
      </w:r>
    </w:p>
    <w:p w14:paraId="3C0AE64D" w14:textId="77777777" w:rsidR="00CC6B5F" w:rsidRDefault="00CC6B5F" w:rsidP="00CC6B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0931EAC6" w14:textId="77777777" w:rsidR="00B8186B" w:rsidRDefault="00B8186B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Kod prekršaja na natjecanjima izri</w:t>
      </w:r>
      <w:r>
        <w:rPr>
          <w:rFonts w:ascii="TimesNewRomanPSMT" w:hAnsi="TimesNewRomanPSMT" w:cs="TimesNewRomanPSMT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u se slijede</w:t>
      </w:r>
      <w:r>
        <w:rPr>
          <w:rFonts w:ascii="TimesNewRomanPSMT" w:hAnsi="TimesNewRomanPSMT" w:cs="TimesNewRomanPSMT"/>
          <w:color w:val="000000"/>
          <w:sz w:val="24"/>
          <w:szCs w:val="24"/>
        </w:rPr>
        <w:t>ć</w:t>
      </w:r>
      <w:r>
        <w:rPr>
          <w:rFonts w:ascii="Times New Roman" w:hAnsi="Times New Roman" w:cs="Times New Roman"/>
          <w:color w:val="000000"/>
          <w:sz w:val="24"/>
          <w:szCs w:val="24"/>
        </w:rPr>
        <w:t>e mjere:</w:t>
      </w:r>
    </w:p>
    <w:p w14:paraId="5B085664" w14:textId="77777777" w:rsidR="00B8186B" w:rsidRDefault="00B8186B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a) Žuti karton - opomena sudioniku slijedi kod pokušaja bacanja nedozvoljenim priborom</w:t>
      </w:r>
    </w:p>
    <w:p w14:paraId="69E71776" w14:textId="77777777" w:rsidR="00B8186B" w:rsidRDefault="00B8186B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NewRomanPSMT" w:hAnsi="TimesNewRomanPSMT" w:cs="TimesNewRomanPSMT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lanak 28.)</w:t>
      </w:r>
    </w:p>
    <w:p w14:paraId="617C019A" w14:textId="77777777" w:rsidR="00B8186B" w:rsidRDefault="00B8186B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Natjecatelj kojemu se unutar 2 godine dodjeli drugi žuti karton gubi pravo nastupa na</w:t>
      </w:r>
    </w:p>
    <w:p w14:paraId="6D5654D3" w14:textId="77777777" w:rsidR="00B8186B" w:rsidRDefault="00B8186B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slijede</w:t>
      </w:r>
      <w:r>
        <w:rPr>
          <w:rFonts w:ascii="TimesNewRomanPSMT" w:hAnsi="TimesNewRomanPSMT" w:cs="TimesNewRomanPSMT"/>
          <w:color w:val="000000"/>
          <w:sz w:val="24"/>
          <w:szCs w:val="24"/>
        </w:rPr>
        <w:t>ć</w:t>
      </w:r>
      <w:r>
        <w:rPr>
          <w:rFonts w:ascii="Times New Roman" w:hAnsi="Times New Roman" w:cs="Times New Roman"/>
          <w:color w:val="000000"/>
          <w:sz w:val="24"/>
          <w:szCs w:val="24"/>
        </w:rPr>
        <w:t>em službenom natjecanju HŠRS.</w:t>
      </w:r>
    </w:p>
    <w:p w14:paraId="2401015D" w14:textId="77777777" w:rsidR="00B8186B" w:rsidRDefault="00B8186B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 slu</w:t>
      </w:r>
      <w:r>
        <w:rPr>
          <w:rFonts w:ascii="TimesNewRomanPSMT" w:hAnsi="TimesNewRomanPSMT" w:cs="TimesNewRomanPSMT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aju dodjele žutog kartona kapetanu isti ne može sudjelovati na natjecanjima u roku 30</w:t>
      </w:r>
    </w:p>
    <w:p w14:paraId="559E170A" w14:textId="77777777" w:rsidR="00B8186B" w:rsidRDefault="00B8186B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dana nakon dodijeljenog žutog kartona, a ako se žuti karton dodjeli natjecatelju briše mu se</w:t>
      </w:r>
    </w:p>
    <w:p w14:paraId="2CE6B4B3" w14:textId="77777777" w:rsidR="00B8186B" w:rsidRDefault="00B8186B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10 % bodova ostvarenih na natjecanju kada je dobio kazneni karton.</w:t>
      </w:r>
    </w:p>
    <w:p w14:paraId="29AEF73E" w14:textId="77777777" w:rsidR="00B8186B" w:rsidRDefault="00B8186B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b) Crveni karton - diskvalifikacija sudionika slijedi kod prekršaja odredbi: kod izvršenog</w:t>
      </w:r>
    </w:p>
    <w:p w14:paraId="384FD28D" w14:textId="77777777" w:rsidR="00B8186B" w:rsidRDefault="00B8186B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bacanja </w:t>
      </w:r>
      <w:r w:rsidR="008E5D6D">
        <w:rPr>
          <w:rFonts w:ascii="Times New Roman" w:hAnsi="Times New Roman" w:cs="Times New Roman"/>
          <w:color w:val="000000"/>
          <w:sz w:val="24"/>
          <w:szCs w:val="24"/>
        </w:rPr>
        <w:t>sa</w:t>
      </w:r>
      <w:r w:rsidR="00230154">
        <w:rPr>
          <w:rFonts w:ascii="Times New Roman" w:hAnsi="Times New Roman" w:cs="Times New Roman"/>
          <w:color w:val="000000"/>
          <w:sz w:val="24"/>
          <w:szCs w:val="24"/>
        </w:rPr>
        <w:t xml:space="preserve"> dozvoljenim priborom.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Crveni karton dodjeljuje se natjecatelju i umjesto drugog</w:t>
      </w:r>
      <w:r w:rsidR="002301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žutog kartona na natjecanju.</w:t>
      </w:r>
    </w:p>
    <w:p w14:paraId="694D3A92" w14:textId="77777777" w:rsidR="00B8186B" w:rsidRDefault="00B8186B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Crvenim kartonom natjecatelj se isklju</w:t>
      </w:r>
      <w:r>
        <w:rPr>
          <w:rFonts w:ascii="TimesNewRomanPSMT" w:hAnsi="TimesNewRomanPSMT" w:cs="TimesNewRomanPSMT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uje iz daljnjeg natjecanja, te gubi pravo nastupa na</w:t>
      </w:r>
    </w:p>
    <w:p w14:paraId="52CCDA97" w14:textId="77777777" w:rsidR="00B8186B" w:rsidRDefault="00B8186B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slijede</w:t>
      </w:r>
      <w:r>
        <w:rPr>
          <w:rFonts w:ascii="TimesNewRomanPSMT" w:hAnsi="TimesNewRomanPSMT" w:cs="TimesNewRomanPSMT"/>
          <w:color w:val="000000"/>
          <w:sz w:val="24"/>
          <w:szCs w:val="24"/>
        </w:rPr>
        <w:t>ć</w:t>
      </w:r>
      <w:r w:rsidR="00574B22">
        <w:rPr>
          <w:rFonts w:ascii="Times New Roman" w:hAnsi="Times New Roman" w:cs="Times New Roman"/>
          <w:color w:val="000000"/>
          <w:sz w:val="24"/>
          <w:szCs w:val="24"/>
        </w:rPr>
        <w:t>em  službenom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natjecanja HŠRS </w:t>
      </w:r>
      <w:r w:rsidR="00574B22">
        <w:rPr>
          <w:rFonts w:ascii="Times New Roman" w:hAnsi="Times New Roman" w:cs="Times New Roman"/>
          <w:color w:val="000000"/>
          <w:sz w:val="24"/>
          <w:szCs w:val="24"/>
        </w:rPr>
        <w:t xml:space="preserve">u </w:t>
      </w:r>
      <w:proofErr w:type="spellStart"/>
      <w:r w:rsidR="00574B22">
        <w:rPr>
          <w:rFonts w:ascii="Times New Roman" w:hAnsi="Times New Roman" w:cs="Times New Roman"/>
          <w:color w:val="000000"/>
          <w:sz w:val="24"/>
          <w:szCs w:val="24"/>
        </w:rPr>
        <w:t>castingu</w:t>
      </w:r>
      <w:proofErr w:type="spellEnd"/>
      <w:r w:rsidR="00574B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istog ili višega ranga, te ne može konkurirati za sastav</w:t>
      </w:r>
      <w:r w:rsidR="00487C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reprezentacije te godine .</w:t>
      </w:r>
    </w:p>
    <w:p w14:paraId="17EAADBF" w14:textId="77777777" w:rsidR="00B8186B" w:rsidRDefault="00B8186B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 slu</w:t>
      </w:r>
      <w:r>
        <w:rPr>
          <w:rFonts w:ascii="TimesNewRomanPSMT" w:hAnsi="TimesNewRomanPSMT" w:cs="TimesNewRomanPSMT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aju dodjele crvenog kartona kapetanu isti ne može sudjelovati na </w:t>
      </w:r>
      <w:r w:rsidR="00574B22">
        <w:rPr>
          <w:rFonts w:ascii="Times New Roman" w:hAnsi="Times New Roman" w:cs="Times New Roman"/>
          <w:color w:val="000000"/>
          <w:sz w:val="24"/>
          <w:szCs w:val="24"/>
        </w:rPr>
        <w:t xml:space="preserve">slijedećem natjecanju u </w:t>
      </w:r>
      <w:proofErr w:type="spellStart"/>
      <w:r w:rsidR="00574B22">
        <w:rPr>
          <w:rFonts w:ascii="Times New Roman" w:hAnsi="Times New Roman" w:cs="Times New Roman"/>
          <w:color w:val="000000"/>
          <w:sz w:val="24"/>
          <w:szCs w:val="24"/>
        </w:rPr>
        <w:t>castingu</w:t>
      </w:r>
      <w:proofErr w:type="spellEnd"/>
      <w:r w:rsidR="00574B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nakon dodijeljenog crvenog kartona.</w:t>
      </w:r>
    </w:p>
    <w:p w14:paraId="21183887" w14:textId="77777777" w:rsidR="00B8186B" w:rsidRDefault="00B8186B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c) Ovisno o težini po</w:t>
      </w:r>
      <w:r>
        <w:rPr>
          <w:rFonts w:ascii="TimesNewRomanPSMT" w:hAnsi="TimesNewRomanPSMT" w:cs="TimesNewRomanPSMT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injenog djela sudionik natjecanja može se još sankcionirati žutim ili</w:t>
      </w:r>
    </w:p>
    <w:p w14:paraId="393D591A" w14:textId="77777777" w:rsidR="00B8186B" w:rsidRDefault="00B8186B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crvenim kartonom, i to za: nesportsko ponašanje, vrije</w:t>
      </w:r>
      <w:r>
        <w:rPr>
          <w:rFonts w:ascii="TimesNewRomanPSMT" w:hAnsi="TimesNewRomanPSMT" w:cs="TimesNewRomanPSMT"/>
          <w:color w:val="000000"/>
          <w:sz w:val="24"/>
          <w:szCs w:val="24"/>
        </w:rPr>
        <w:t>đ</w:t>
      </w:r>
      <w:r>
        <w:rPr>
          <w:rFonts w:ascii="Times New Roman" w:hAnsi="Times New Roman" w:cs="Times New Roman"/>
          <w:color w:val="000000"/>
          <w:sz w:val="24"/>
          <w:szCs w:val="24"/>
        </w:rPr>
        <w:t>anje, fizi</w:t>
      </w:r>
      <w:r>
        <w:rPr>
          <w:rFonts w:ascii="TimesNewRomanPSMT" w:hAnsi="TimesNewRomanPSMT" w:cs="TimesNewRomanPSMT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ki napad i druge grube</w:t>
      </w:r>
    </w:p>
    <w:p w14:paraId="01900DEB" w14:textId="77777777" w:rsidR="00B8186B" w:rsidRDefault="00B8186B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povrede i ometanja tijeka natjecanja.</w:t>
      </w:r>
    </w:p>
    <w:p w14:paraId="0E72B130" w14:textId="77777777" w:rsidR="00B8186B" w:rsidRDefault="00B8186B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d) Natjecatelj koji nije pauzirao nakon dodijeljenih kaznenih kartona automatizmom se</w:t>
      </w:r>
    </w:p>
    <w:p w14:paraId="6104367C" w14:textId="77777777" w:rsidR="00B8186B" w:rsidRDefault="00B8186B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kažnjava brisanjem rezultata na natjecanju na kojemu nije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smio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nastupiti, te dodatna dva</w:t>
      </w:r>
    </w:p>
    <w:p w14:paraId="79AB134A" w14:textId="77777777" w:rsidR="00B8186B" w:rsidRDefault="00B8186B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kola natjecanja toga ili višega ranga</w:t>
      </w:r>
      <w:r w:rsidR="00CC6B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Stegovna prijava može se podnijeti protiv svakog </w:t>
      </w:r>
      <w:r>
        <w:rPr>
          <w:rFonts w:ascii="TimesNewRomanPSMT" w:hAnsi="TimesNewRomanPSMT" w:cs="TimesNewRomanPSMT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lana HŠRS za sve oblike ponašanja kojima</w:t>
      </w:r>
      <w:r w:rsidR="00CC6B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se ometa odvijanje natjecanja. Stegovnu prijavu podnosi vrhovni sudac neposredno ili na prijedlog</w:t>
      </w:r>
      <w:r w:rsidR="00CC6B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predstavnika organizatora, sektorskog ili startnog suca.</w:t>
      </w:r>
    </w:p>
    <w:p w14:paraId="330FF71E" w14:textId="77777777" w:rsidR="00007D49" w:rsidRDefault="00007D49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e) Za neprimjereno ponašanje ili ne </w:t>
      </w:r>
      <w:r w:rsidR="00FC7105">
        <w:rPr>
          <w:rFonts w:ascii="Times New Roman" w:hAnsi="Times New Roman" w:cs="Times New Roman"/>
          <w:color w:val="000000"/>
          <w:sz w:val="24"/>
          <w:szCs w:val="24"/>
        </w:rPr>
        <w:t>sportsko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ponašanje za vrijeme takmičenja kapetan može dobiti žuti karton bez </w:t>
      </w:r>
      <w:r w:rsidR="00FC7105">
        <w:rPr>
          <w:rFonts w:ascii="Times New Roman" w:hAnsi="Times New Roman" w:cs="Times New Roman"/>
          <w:color w:val="000000"/>
          <w:sz w:val="24"/>
          <w:szCs w:val="24"/>
        </w:rPr>
        <w:t>mogućnosti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žalbe te u slučaju ponavljanja istog udaljavanjem s sportskog terena</w:t>
      </w:r>
    </w:p>
    <w:p w14:paraId="06880FD8" w14:textId="77777777" w:rsidR="00007D49" w:rsidRDefault="00007D49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f) u slučaju dodjeljivanja 2 žu</w:t>
      </w:r>
      <w:r w:rsidR="00FC7105">
        <w:rPr>
          <w:rFonts w:ascii="Times New Roman" w:hAnsi="Times New Roman" w:cs="Times New Roman"/>
          <w:color w:val="000000"/>
          <w:sz w:val="24"/>
          <w:szCs w:val="24"/>
        </w:rPr>
        <w:t>ta kartona natjecatelju ili kapeta</w:t>
      </w:r>
      <w:r>
        <w:rPr>
          <w:rFonts w:ascii="Times New Roman" w:hAnsi="Times New Roman" w:cs="Times New Roman"/>
          <w:color w:val="000000"/>
          <w:sz w:val="24"/>
          <w:szCs w:val="24"/>
        </w:rPr>
        <w:t>nu u kalendarskoj godini isti gubi pravo nastupa za reprezentaciju HŠRS-a</w:t>
      </w:r>
      <w:r w:rsidR="00487C1C">
        <w:rPr>
          <w:rFonts w:ascii="Times New Roman" w:hAnsi="Times New Roman" w:cs="Times New Roman"/>
          <w:color w:val="000000"/>
          <w:sz w:val="24"/>
          <w:szCs w:val="24"/>
        </w:rPr>
        <w:t xml:space="preserve"> u </w:t>
      </w:r>
      <w:r w:rsidR="00FC7105">
        <w:rPr>
          <w:rFonts w:ascii="Times New Roman" w:hAnsi="Times New Roman" w:cs="Times New Roman"/>
          <w:color w:val="000000"/>
          <w:sz w:val="24"/>
          <w:szCs w:val="24"/>
        </w:rPr>
        <w:t>tekućoj</w:t>
      </w:r>
      <w:r w:rsidR="00487C1C">
        <w:rPr>
          <w:rFonts w:ascii="Times New Roman" w:hAnsi="Times New Roman" w:cs="Times New Roman"/>
          <w:color w:val="000000"/>
          <w:sz w:val="24"/>
          <w:szCs w:val="24"/>
        </w:rPr>
        <w:t xml:space="preserve"> godini.</w:t>
      </w:r>
    </w:p>
    <w:p w14:paraId="2CD4920F" w14:textId="77777777" w:rsidR="00487C1C" w:rsidRDefault="00487C1C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g) U slučaju stjecanja prava nastupa u reprezentaciji isti neopravdano otkaže nastup u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casting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reprezentaciji gubi pravo nastupa u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casting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reprezentaciji sljedeće godine te nema pravo nastupa godinu dana u ni jednoj reprezentaciji pod okriljem HŠRS-a</w:t>
      </w:r>
    </w:p>
    <w:p w14:paraId="71F412F3" w14:textId="77777777" w:rsidR="00CC6B5F" w:rsidRDefault="00CC6B5F" w:rsidP="00CC6B5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3B87FBC0" w14:textId="77777777" w:rsidR="00B8186B" w:rsidRDefault="00B8186B" w:rsidP="00CC6B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lanak 37.</w:t>
      </w:r>
    </w:p>
    <w:p w14:paraId="6AD1B7CF" w14:textId="77777777" w:rsidR="00CC6B5F" w:rsidRDefault="00CC6B5F" w:rsidP="00CC6B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0A856FD9" w14:textId="77777777" w:rsidR="00B8186B" w:rsidRDefault="00B8186B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Natjecatelji su dužni poznavati odredbe ovog Pravilnika, kao i posebne propozicije propisane za</w:t>
      </w:r>
    </w:p>
    <w:p w14:paraId="241A47A6" w14:textId="4B36F225" w:rsidR="00B64AC7" w:rsidRDefault="00B8186B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natjecanje na kojemu sudjeluju, jer ga njihovo ne poznavanje ne osloba</w:t>
      </w:r>
      <w:r>
        <w:rPr>
          <w:rFonts w:ascii="TimesNewRomanPSMT" w:hAnsi="TimesNewRomanPSMT" w:cs="TimesNewRomanPSMT"/>
          <w:color w:val="000000"/>
          <w:sz w:val="24"/>
          <w:szCs w:val="24"/>
        </w:rPr>
        <w:t>đ</w:t>
      </w:r>
      <w:r>
        <w:rPr>
          <w:rFonts w:ascii="Times New Roman" w:hAnsi="Times New Roman" w:cs="Times New Roman"/>
          <w:color w:val="000000"/>
          <w:sz w:val="24"/>
          <w:szCs w:val="24"/>
        </w:rPr>
        <w:t>a odgovornosti za eventualne</w:t>
      </w:r>
      <w:r w:rsidR="00CC6B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propuste.</w:t>
      </w:r>
    </w:p>
    <w:p w14:paraId="1F3B64C7" w14:textId="77777777" w:rsidR="00CC6B5F" w:rsidRDefault="00CC6B5F" w:rsidP="00CC6B5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4495E5FB" w14:textId="77777777" w:rsidR="00B8186B" w:rsidRDefault="00B8186B" w:rsidP="00CC6B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lanak 38.</w:t>
      </w:r>
    </w:p>
    <w:p w14:paraId="45A4B728" w14:textId="77777777" w:rsidR="00B64AC7" w:rsidRDefault="00B64AC7" w:rsidP="00CC6B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5B1365BA" w14:textId="77777777" w:rsidR="00B8186B" w:rsidRDefault="00B8186B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Natjecatelj kažnjen isklju</w:t>
      </w:r>
      <w:r>
        <w:rPr>
          <w:rFonts w:ascii="TimesNewRomanPSMT" w:hAnsi="TimesNewRomanPSMT" w:cs="TimesNewRomanPSMT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enjem sa natjecanja (crveni karton) ostaje bez plasmana, odnosno tretira se</w:t>
      </w:r>
      <w:r w:rsidR="00CC6B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kao da nije nastupio na tom natjecanju.</w:t>
      </w:r>
    </w:p>
    <w:p w14:paraId="12327580" w14:textId="77777777" w:rsidR="00B8186B" w:rsidRDefault="00B8186B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 slu</w:t>
      </w:r>
      <w:r>
        <w:rPr>
          <w:rFonts w:ascii="TimesNewRomanPSMT" w:hAnsi="TimesNewRomanPSMT" w:cs="TimesNewRomanPSMT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aju da diskvalifikacija natjecatelja uslijedi nakon obra</w:t>
      </w:r>
      <w:r>
        <w:rPr>
          <w:rFonts w:ascii="TimesNewRomanPSMT" w:hAnsi="TimesNewRomanPSMT" w:cs="TimesNewRomanPSMT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una rezultata slijede</w:t>
      </w:r>
      <w:r>
        <w:rPr>
          <w:rFonts w:ascii="TimesNewRomanPSMT" w:hAnsi="TimesNewRomanPSMT" w:cs="TimesNewRomanPSMT"/>
          <w:color w:val="000000"/>
          <w:sz w:val="24"/>
          <w:szCs w:val="24"/>
        </w:rPr>
        <w:t>ć</w:t>
      </w:r>
      <w:r>
        <w:rPr>
          <w:rFonts w:ascii="Times New Roman" w:hAnsi="Times New Roman" w:cs="Times New Roman"/>
          <w:color w:val="000000"/>
          <w:sz w:val="24"/>
          <w:szCs w:val="24"/>
        </w:rPr>
        <w:t>i plasirani</w:t>
      </w:r>
    </w:p>
    <w:p w14:paraId="34D27CAD" w14:textId="77777777" w:rsidR="00B8186B" w:rsidRDefault="00B8186B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natjecatelji zadržavaju svoj plasman.</w:t>
      </w:r>
    </w:p>
    <w:p w14:paraId="0A05D623" w14:textId="77777777" w:rsidR="00CC6B5F" w:rsidRDefault="00CC6B5F" w:rsidP="00B8186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1CF4B5AA" w14:textId="77777777" w:rsidR="00B8186B" w:rsidRDefault="00B8186B" w:rsidP="00CC6B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lanak 39.</w:t>
      </w:r>
    </w:p>
    <w:p w14:paraId="72E9F007" w14:textId="77777777" w:rsidR="00CC6B5F" w:rsidRDefault="00CC6B5F" w:rsidP="00CC6B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13AA425E" w14:textId="77777777" w:rsidR="00B8186B" w:rsidRDefault="00B8186B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Izre</w:t>
      </w:r>
      <w:r>
        <w:rPr>
          <w:rFonts w:ascii="TimesNewRomanPSMT" w:hAnsi="TimesNewRomanPSMT" w:cs="TimesNewRomanPSMT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ene disciplinske mjere upisuju se u zapisnik natjecanja.</w:t>
      </w:r>
    </w:p>
    <w:p w14:paraId="05C0D383" w14:textId="77777777" w:rsidR="00B8186B" w:rsidRDefault="00B8186B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Dodjela kaznenih kartona natjecatelju upisuje se u registar kazni koji se vodi u HŠRS i mati</w:t>
      </w:r>
      <w:r>
        <w:rPr>
          <w:rFonts w:ascii="TimesNewRomanPSMT" w:hAnsi="TimesNewRomanPSMT" w:cs="TimesNewRomanPSMT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noj</w:t>
      </w:r>
    </w:p>
    <w:p w14:paraId="517F0761" w14:textId="77777777" w:rsidR="00B8186B" w:rsidRDefault="00B8186B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ribolovnoj udruzi. Mati</w:t>
      </w:r>
      <w:r>
        <w:rPr>
          <w:rFonts w:ascii="TimesNewRomanPSMT" w:hAnsi="TimesNewRomanPSMT" w:cs="TimesNewRomanPSMT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na ribolovna udruga dužna je voditi brigu da </w:t>
      </w:r>
      <w:r>
        <w:rPr>
          <w:rFonts w:ascii="TimesNewRomanPSMT" w:hAnsi="TimesNewRomanPSMT" w:cs="TimesNewRomanPSMT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lan sa </w:t>
      </w:r>
      <w:r w:rsidR="00574B22">
        <w:rPr>
          <w:rFonts w:ascii="Times New Roman" w:hAnsi="Times New Roman" w:cs="Times New Roman"/>
          <w:color w:val="000000"/>
          <w:sz w:val="24"/>
          <w:szCs w:val="24"/>
        </w:rPr>
        <w:t>kaznenom mjerom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ne nastupi</w:t>
      </w:r>
      <w:r w:rsidR="00CC6B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na </w:t>
      </w:r>
      <w:r w:rsidR="00574B22">
        <w:rPr>
          <w:rFonts w:ascii="Times New Roman" w:hAnsi="Times New Roman" w:cs="Times New Roman"/>
          <w:color w:val="000000"/>
          <w:sz w:val="24"/>
          <w:szCs w:val="24"/>
        </w:rPr>
        <w:t xml:space="preserve">nekom od kola </w:t>
      </w:r>
      <w:proofErr w:type="spellStart"/>
      <w:r w:rsidR="00574B22">
        <w:rPr>
          <w:rFonts w:ascii="Times New Roman" w:hAnsi="Times New Roman" w:cs="Times New Roman"/>
          <w:color w:val="000000"/>
          <w:sz w:val="24"/>
          <w:szCs w:val="24"/>
        </w:rPr>
        <w:t>casting</w:t>
      </w:r>
      <w:proofErr w:type="spellEnd"/>
      <w:r w:rsidR="00574B22">
        <w:rPr>
          <w:rFonts w:ascii="Times New Roman" w:hAnsi="Times New Roman" w:cs="Times New Roman"/>
          <w:color w:val="000000"/>
          <w:sz w:val="24"/>
          <w:szCs w:val="24"/>
        </w:rPr>
        <w:t xml:space="preserve"> lige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ovisno o kazni.</w:t>
      </w:r>
    </w:p>
    <w:p w14:paraId="114AF653" w14:textId="77777777" w:rsidR="00B8186B" w:rsidRDefault="00B8186B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Žuti karton dodijeljen sudioniku natjecanja briše se iz registra kazni HŠRS ako u roku od dvije godine</w:t>
      </w:r>
      <w:r w:rsidR="00CC6B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nije došlo do drugog kažnjavanja žutim kartonom.</w:t>
      </w:r>
    </w:p>
    <w:p w14:paraId="03D878B7" w14:textId="77777777" w:rsidR="00596A09" w:rsidRDefault="00596A09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Izrečene kaznene mjere ne nastupanja na takmičenju mogu se odraditi samo na kolima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casting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lige</w:t>
      </w:r>
      <w:r w:rsidR="00487C1C">
        <w:rPr>
          <w:rFonts w:ascii="Times New Roman" w:hAnsi="Times New Roman" w:cs="Times New Roman"/>
          <w:color w:val="000000"/>
          <w:sz w:val="24"/>
          <w:szCs w:val="24"/>
        </w:rPr>
        <w:t xml:space="preserve"> ili završnici kupa HŠRS.</w:t>
      </w:r>
    </w:p>
    <w:p w14:paraId="40E31930" w14:textId="77777777" w:rsidR="00574B22" w:rsidRDefault="00574B22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34A2E96" w14:textId="77777777" w:rsidR="00405820" w:rsidRDefault="00405820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FEA1CC4" w14:textId="77777777" w:rsidR="00CC6B5F" w:rsidRPr="008B7658" w:rsidRDefault="00037AF0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B7658">
        <w:rPr>
          <w:rFonts w:ascii="Times New Roman" w:hAnsi="Times New Roman" w:cs="Times New Roman"/>
          <w:color w:val="000000"/>
          <w:sz w:val="24"/>
          <w:szCs w:val="24"/>
        </w:rPr>
        <w:t>7.</w:t>
      </w:r>
      <w:r w:rsidR="00405820" w:rsidRPr="008B7658">
        <w:rPr>
          <w:rFonts w:ascii="Times New Roman" w:hAnsi="Times New Roman" w:cs="Times New Roman"/>
          <w:color w:val="000000"/>
          <w:sz w:val="24"/>
          <w:szCs w:val="24"/>
        </w:rPr>
        <w:t xml:space="preserve"> - FINANCIRANJE:</w:t>
      </w:r>
    </w:p>
    <w:p w14:paraId="435E50BD" w14:textId="77777777" w:rsidR="00405820" w:rsidRPr="008B7658" w:rsidRDefault="00405820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44C2BB8" w14:textId="77777777" w:rsidR="000F3119" w:rsidRPr="008B7658" w:rsidRDefault="000F3119" w:rsidP="000F31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B7658">
        <w:rPr>
          <w:rFonts w:ascii="Times New Roman" w:hAnsi="Times New Roman" w:cs="Times New Roman"/>
          <w:color w:val="000000"/>
          <w:sz w:val="24"/>
          <w:szCs w:val="24"/>
        </w:rPr>
        <w:t>Članak 40.</w:t>
      </w:r>
    </w:p>
    <w:p w14:paraId="4935E924" w14:textId="77777777" w:rsidR="000F3119" w:rsidRPr="008B7658" w:rsidRDefault="000F3119" w:rsidP="000F31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343DE5DE" w14:textId="77777777" w:rsidR="00E84419" w:rsidRPr="008B7658" w:rsidRDefault="00E84419" w:rsidP="00E844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B7658">
        <w:rPr>
          <w:rFonts w:ascii="Times New Roman" w:hAnsi="Times New Roman" w:cs="Times New Roman"/>
          <w:color w:val="000000"/>
          <w:sz w:val="24"/>
          <w:szCs w:val="24"/>
        </w:rPr>
        <w:t>Sav trošak reprezentacije u svim kategorijama snosi HŠRS u razdoblju od minimum 5 godina od osvajanja odličja na takmičenjima u organizaciju ICSF-a</w:t>
      </w:r>
    </w:p>
    <w:p w14:paraId="45A83CAE" w14:textId="77777777" w:rsidR="00BE6A8D" w:rsidRPr="008B7658" w:rsidRDefault="00BE6A8D" w:rsidP="00E844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22CC08B" w14:textId="77777777" w:rsidR="00E84419" w:rsidRPr="008B7658" w:rsidRDefault="00BE6A8D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B7658">
        <w:rPr>
          <w:rFonts w:ascii="Times New Roman" w:hAnsi="Times New Roman" w:cs="Times New Roman"/>
          <w:color w:val="000000"/>
          <w:sz w:val="24"/>
          <w:szCs w:val="24"/>
        </w:rPr>
        <w:t>Visina troška organizacije pojedinog takmičenja u kalendarskoj godini na prijedlog Povjerenstva donosi se na upravnom odboru HŠRS prije godišnje skupštine HŠRS.</w:t>
      </w:r>
    </w:p>
    <w:p w14:paraId="69E36C76" w14:textId="77777777" w:rsidR="00E84419" w:rsidRPr="008B7658" w:rsidRDefault="00E84419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4C4CE25" w14:textId="77777777" w:rsidR="00405820" w:rsidRPr="008B7658" w:rsidRDefault="0087123E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B7658">
        <w:rPr>
          <w:rFonts w:ascii="Times New Roman" w:hAnsi="Times New Roman" w:cs="Times New Roman"/>
          <w:color w:val="000000"/>
          <w:sz w:val="24"/>
          <w:szCs w:val="24"/>
        </w:rPr>
        <w:t>Sav trošak</w:t>
      </w:r>
      <w:r w:rsidR="00405820" w:rsidRPr="008B7658">
        <w:rPr>
          <w:rFonts w:ascii="Times New Roman" w:hAnsi="Times New Roman" w:cs="Times New Roman"/>
          <w:color w:val="000000"/>
          <w:sz w:val="24"/>
          <w:szCs w:val="24"/>
        </w:rPr>
        <w:t xml:space="preserve"> organizacije</w:t>
      </w:r>
      <w:r w:rsidRPr="008B7658">
        <w:rPr>
          <w:rFonts w:ascii="Times New Roman" w:hAnsi="Times New Roman" w:cs="Times New Roman"/>
          <w:color w:val="000000"/>
          <w:sz w:val="24"/>
          <w:szCs w:val="24"/>
        </w:rPr>
        <w:t xml:space="preserve"> i sudački troškovi</w:t>
      </w:r>
      <w:r w:rsidR="00405820" w:rsidRPr="008B7658">
        <w:rPr>
          <w:rFonts w:ascii="Times New Roman" w:hAnsi="Times New Roman" w:cs="Times New Roman"/>
          <w:color w:val="000000"/>
          <w:sz w:val="24"/>
          <w:szCs w:val="24"/>
        </w:rPr>
        <w:t xml:space="preserve"> pojedinih kola liga te završnice kupa H</w:t>
      </w:r>
      <w:r w:rsidRPr="008B7658">
        <w:rPr>
          <w:rFonts w:ascii="Times New Roman" w:hAnsi="Times New Roman" w:cs="Times New Roman"/>
          <w:color w:val="000000"/>
          <w:sz w:val="24"/>
          <w:szCs w:val="24"/>
        </w:rPr>
        <w:t>ŠRS u bacačkim disciplinama snos</w:t>
      </w:r>
      <w:r w:rsidR="00405820" w:rsidRPr="008B7658">
        <w:rPr>
          <w:rFonts w:ascii="Times New Roman" w:hAnsi="Times New Roman" w:cs="Times New Roman"/>
          <w:color w:val="000000"/>
          <w:sz w:val="24"/>
          <w:szCs w:val="24"/>
        </w:rPr>
        <w:t>i HŠRS.</w:t>
      </w:r>
    </w:p>
    <w:p w14:paraId="1D255522" w14:textId="77777777" w:rsidR="0087123E" w:rsidRPr="008B7658" w:rsidRDefault="0087123E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C3FBE36" w14:textId="77777777" w:rsidR="000F3119" w:rsidRDefault="000F3119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B7658">
        <w:rPr>
          <w:rFonts w:ascii="Times New Roman" w:hAnsi="Times New Roman" w:cs="Times New Roman"/>
          <w:color w:val="000000"/>
          <w:sz w:val="24"/>
          <w:szCs w:val="24"/>
        </w:rPr>
        <w:t xml:space="preserve">Povjerenik lige ima pravo na troškove (putovanje, dnevnice, </w:t>
      </w:r>
      <w:r w:rsidR="00FC7105" w:rsidRPr="008B7658">
        <w:rPr>
          <w:rFonts w:ascii="Times New Roman" w:hAnsi="Times New Roman" w:cs="Times New Roman"/>
          <w:color w:val="000000"/>
          <w:sz w:val="24"/>
          <w:szCs w:val="24"/>
        </w:rPr>
        <w:t>noćenje</w:t>
      </w:r>
      <w:r w:rsidRPr="008B7658">
        <w:rPr>
          <w:rFonts w:ascii="Times New Roman" w:hAnsi="Times New Roman" w:cs="Times New Roman"/>
          <w:color w:val="000000"/>
          <w:sz w:val="24"/>
          <w:szCs w:val="24"/>
        </w:rPr>
        <w:t xml:space="preserve">) prilikom održavanja pojedinih kola Lige te završnici kupa HŠRS u bacačkim disciplinama, te organizacije sastanka </w:t>
      </w:r>
      <w:r w:rsidR="0087123E" w:rsidRPr="008B7658">
        <w:rPr>
          <w:rFonts w:ascii="Times New Roman" w:hAnsi="Times New Roman" w:cs="Times New Roman"/>
          <w:color w:val="000000"/>
          <w:sz w:val="24"/>
          <w:szCs w:val="24"/>
        </w:rPr>
        <w:t>Povjerenstva</w:t>
      </w:r>
    </w:p>
    <w:p w14:paraId="0BE4C213" w14:textId="77777777" w:rsidR="00405820" w:rsidRDefault="00405820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1F61955" w14:textId="77777777" w:rsidR="00405820" w:rsidRDefault="00405820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936C831" w14:textId="77777777" w:rsidR="00B8186B" w:rsidRDefault="00037AF0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8.</w:t>
      </w:r>
      <w:r w:rsidR="00B8186B">
        <w:rPr>
          <w:rFonts w:ascii="Times New Roman" w:hAnsi="Times New Roman" w:cs="Times New Roman"/>
          <w:color w:val="000000"/>
          <w:sz w:val="24"/>
          <w:szCs w:val="24"/>
        </w:rPr>
        <w:t xml:space="preserve"> - ZAVRŠNE ODREDBE</w:t>
      </w:r>
    </w:p>
    <w:p w14:paraId="05AAD260" w14:textId="77777777" w:rsidR="00CC6B5F" w:rsidRDefault="00CC6B5F" w:rsidP="00CC6B5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055566CC" w14:textId="77777777" w:rsidR="00B8186B" w:rsidRDefault="00B8186B" w:rsidP="00CC6B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Č</w:t>
      </w:r>
      <w:r w:rsidR="000F3119">
        <w:rPr>
          <w:rFonts w:ascii="Times New Roman" w:hAnsi="Times New Roman" w:cs="Times New Roman"/>
          <w:color w:val="000000"/>
          <w:sz w:val="24"/>
          <w:szCs w:val="24"/>
        </w:rPr>
        <w:t>lanak 41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855633F" w14:textId="77777777" w:rsidR="00CC6B5F" w:rsidRDefault="00CC6B5F" w:rsidP="00CC6B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3ECD3823" w14:textId="77777777" w:rsidR="00B8186B" w:rsidRDefault="00B8186B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Ovaj Pravilnik i dokumenti HŠRS navedeni u </w:t>
      </w:r>
      <w:r>
        <w:rPr>
          <w:rFonts w:ascii="TimesNewRomanPSMT" w:hAnsi="TimesNewRomanPSMT" w:cs="TimesNewRomanPSMT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lanku 1 stavak 2 ovoga Pravilnika objaviti </w:t>
      </w:r>
      <w:r>
        <w:rPr>
          <w:rFonts w:ascii="TimesNewRomanPSMT" w:hAnsi="TimesNewRomanPSMT" w:cs="TimesNewRomanPSMT"/>
          <w:color w:val="000000"/>
          <w:sz w:val="24"/>
          <w:szCs w:val="24"/>
        </w:rPr>
        <w:t>ć</w:t>
      </w:r>
      <w:r>
        <w:rPr>
          <w:rFonts w:ascii="Times New Roman" w:hAnsi="Times New Roman" w:cs="Times New Roman"/>
          <w:color w:val="000000"/>
          <w:sz w:val="24"/>
          <w:szCs w:val="24"/>
        </w:rPr>
        <w:t>e se na</w:t>
      </w:r>
      <w:r w:rsidR="00CC6B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internetskoj stranici HŠRS (</w:t>
      </w:r>
      <w:r>
        <w:rPr>
          <w:rFonts w:ascii="Times New Roman" w:hAnsi="Times New Roman" w:cs="Times New Roman"/>
          <w:color w:val="0000FF"/>
          <w:sz w:val="24"/>
          <w:szCs w:val="24"/>
        </w:rPr>
        <w:t>www.ribolovni-savez.hr</w:t>
      </w:r>
      <w:r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14:paraId="61EF5ECB" w14:textId="77777777" w:rsidR="00B8186B" w:rsidRPr="008B7658" w:rsidRDefault="00B8186B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B7658">
        <w:rPr>
          <w:rFonts w:ascii="Times New Roman" w:hAnsi="Times New Roman" w:cs="Times New Roman"/>
          <w:color w:val="000000"/>
          <w:sz w:val="24"/>
          <w:szCs w:val="24"/>
        </w:rPr>
        <w:t xml:space="preserve">Izvršenjem prijave za natjecanje i uplatom kotizacije smatrati </w:t>
      </w:r>
      <w:r w:rsidRPr="008B7658">
        <w:rPr>
          <w:rFonts w:ascii="TimesNewRomanPSMT" w:hAnsi="TimesNewRomanPSMT" w:cs="TimesNewRomanPSMT"/>
          <w:color w:val="000000"/>
          <w:sz w:val="24"/>
          <w:szCs w:val="24"/>
        </w:rPr>
        <w:t>ć</w:t>
      </w:r>
      <w:r w:rsidRPr="008B7658">
        <w:rPr>
          <w:rFonts w:ascii="Times New Roman" w:hAnsi="Times New Roman" w:cs="Times New Roman"/>
          <w:color w:val="000000"/>
          <w:sz w:val="24"/>
          <w:szCs w:val="24"/>
        </w:rPr>
        <w:t>e se da se doti</w:t>
      </w:r>
      <w:r w:rsidRPr="008B7658">
        <w:rPr>
          <w:rFonts w:ascii="TimesNewRomanPSMT" w:hAnsi="TimesNewRomanPSMT" w:cs="TimesNewRomanPSMT"/>
          <w:color w:val="000000"/>
          <w:sz w:val="24"/>
          <w:szCs w:val="24"/>
        </w:rPr>
        <w:t>č</w:t>
      </w:r>
      <w:r w:rsidRPr="008B7658">
        <w:rPr>
          <w:rFonts w:ascii="Times New Roman" w:hAnsi="Times New Roman" w:cs="Times New Roman"/>
          <w:color w:val="000000"/>
          <w:sz w:val="24"/>
          <w:szCs w:val="24"/>
        </w:rPr>
        <w:t>ni natjecatelj slaže</w:t>
      </w:r>
    </w:p>
    <w:p w14:paraId="371487E9" w14:textId="77777777" w:rsidR="00B8186B" w:rsidRPr="008B7658" w:rsidRDefault="00B8186B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B7658">
        <w:rPr>
          <w:rFonts w:ascii="Times New Roman" w:hAnsi="Times New Roman" w:cs="Times New Roman"/>
          <w:color w:val="000000"/>
          <w:sz w:val="24"/>
          <w:szCs w:val="24"/>
        </w:rPr>
        <w:t>sa svim odre</w:t>
      </w:r>
      <w:r w:rsidRPr="008B7658">
        <w:rPr>
          <w:rFonts w:ascii="TimesNewRomanPSMT" w:hAnsi="TimesNewRomanPSMT" w:cs="TimesNewRomanPSMT"/>
          <w:color w:val="000000"/>
          <w:sz w:val="24"/>
          <w:szCs w:val="24"/>
        </w:rPr>
        <w:t>đ</w:t>
      </w:r>
      <w:r w:rsidRPr="008B7658">
        <w:rPr>
          <w:rFonts w:ascii="Times New Roman" w:hAnsi="Times New Roman" w:cs="Times New Roman"/>
          <w:color w:val="000000"/>
          <w:sz w:val="24"/>
          <w:szCs w:val="24"/>
        </w:rPr>
        <w:t>enjima iz ovoga Pravilnika, Odluke o sustavu natjecanja HŠRS za odre</w:t>
      </w:r>
      <w:r w:rsidRPr="008B7658">
        <w:rPr>
          <w:rFonts w:ascii="TimesNewRomanPSMT" w:hAnsi="TimesNewRomanPSMT" w:cs="TimesNewRomanPSMT"/>
          <w:color w:val="000000"/>
          <w:sz w:val="24"/>
          <w:szCs w:val="24"/>
        </w:rPr>
        <w:t>đ</w:t>
      </w:r>
      <w:r w:rsidRPr="008B7658">
        <w:rPr>
          <w:rFonts w:ascii="Times New Roman" w:hAnsi="Times New Roman" w:cs="Times New Roman"/>
          <w:color w:val="000000"/>
          <w:sz w:val="24"/>
          <w:szCs w:val="24"/>
        </w:rPr>
        <w:t>enu</w:t>
      </w:r>
    </w:p>
    <w:p w14:paraId="29AEBA48" w14:textId="77777777" w:rsidR="00D0441B" w:rsidRPr="008B7658" w:rsidRDefault="00B8186B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B7658">
        <w:rPr>
          <w:rFonts w:ascii="Times New Roman" w:hAnsi="Times New Roman" w:cs="Times New Roman"/>
          <w:color w:val="000000"/>
          <w:sz w:val="24"/>
          <w:szCs w:val="24"/>
        </w:rPr>
        <w:t xml:space="preserve">kalendarsku godinu i dokumenata iz u </w:t>
      </w:r>
      <w:r w:rsidRPr="008B7658">
        <w:rPr>
          <w:rFonts w:ascii="TimesNewRomanPSMT" w:hAnsi="TimesNewRomanPSMT" w:cs="TimesNewRomanPSMT"/>
          <w:color w:val="000000"/>
          <w:sz w:val="24"/>
          <w:szCs w:val="24"/>
        </w:rPr>
        <w:t>č</w:t>
      </w:r>
      <w:r w:rsidRPr="008B7658">
        <w:rPr>
          <w:rFonts w:ascii="Times New Roman" w:hAnsi="Times New Roman" w:cs="Times New Roman"/>
          <w:color w:val="000000"/>
          <w:sz w:val="24"/>
          <w:szCs w:val="24"/>
        </w:rPr>
        <w:t>lanku 1 stavak 2 ovoga Pravilnika.</w:t>
      </w:r>
    </w:p>
    <w:p w14:paraId="2F2D1E52" w14:textId="77777777" w:rsidR="00CC6B5F" w:rsidRDefault="00CC6B5F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B7658">
        <w:rPr>
          <w:rFonts w:ascii="Times New Roman" w:hAnsi="Times New Roman" w:cs="Times New Roman"/>
          <w:color w:val="000000"/>
          <w:sz w:val="24"/>
          <w:szCs w:val="24"/>
        </w:rPr>
        <w:t xml:space="preserve">Ovaj pravilnik je usklađen s pravilnikom ICSF-a </w:t>
      </w:r>
      <w:proofErr w:type="spellStart"/>
      <w:r w:rsidRPr="008B7658">
        <w:rPr>
          <w:rFonts w:ascii="Times New Roman" w:hAnsi="Times New Roman" w:cs="Times New Roman"/>
          <w:color w:val="000000"/>
          <w:sz w:val="24"/>
          <w:szCs w:val="24"/>
        </w:rPr>
        <w:t>edition</w:t>
      </w:r>
      <w:proofErr w:type="spellEnd"/>
      <w:r w:rsidRPr="008B7658">
        <w:rPr>
          <w:rFonts w:ascii="Times New Roman" w:hAnsi="Times New Roman" w:cs="Times New Roman"/>
          <w:color w:val="000000"/>
          <w:sz w:val="24"/>
          <w:szCs w:val="24"/>
        </w:rPr>
        <w:t xml:space="preserve"> 2019.</w:t>
      </w:r>
    </w:p>
    <w:p w14:paraId="66877FA3" w14:textId="77777777" w:rsidR="00405820" w:rsidRDefault="00405820" w:rsidP="00B8186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77388194" w14:textId="77777777" w:rsidR="00405820" w:rsidRDefault="00405820" w:rsidP="00B8186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4DD00426" w14:textId="77777777" w:rsidR="00B8186B" w:rsidRDefault="00B8186B" w:rsidP="00CC6B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Č</w:t>
      </w:r>
      <w:r w:rsidR="000F3119">
        <w:rPr>
          <w:rFonts w:ascii="Times New Roman" w:hAnsi="Times New Roman" w:cs="Times New Roman"/>
          <w:color w:val="000000"/>
          <w:sz w:val="24"/>
          <w:szCs w:val="24"/>
        </w:rPr>
        <w:t>lanak 42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03C0989" w14:textId="77777777" w:rsidR="00CC6B5F" w:rsidRDefault="00CC6B5F" w:rsidP="00CC6B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5A469D8A" w14:textId="77777777" w:rsidR="00B8186B" w:rsidRDefault="00B8186B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Tuma</w:t>
      </w:r>
      <w:r>
        <w:rPr>
          <w:rFonts w:ascii="TimesNewRomanPSMT" w:hAnsi="TimesNewRomanPSMT" w:cs="TimesNewRomanPSMT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enje odredaba ovog Pravilnika daje Upravni odbor HŠRS</w:t>
      </w:r>
    </w:p>
    <w:p w14:paraId="6216AFFE" w14:textId="77777777" w:rsidR="00B8186B" w:rsidRDefault="00B8186B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Usvajanjem ovog Pravilnika prestaje važiti Pravilnik o natjecanjima HŠRS u baca</w:t>
      </w:r>
      <w:r>
        <w:rPr>
          <w:rFonts w:ascii="TimesNewRomanPSMT" w:hAnsi="TimesNewRomanPSMT" w:cs="TimesNewRomanPSMT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kim</w:t>
      </w:r>
    </w:p>
    <w:p w14:paraId="1B6A7C97" w14:textId="77777777" w:rsidR="00B8186B" w:rsidRDefault="00B8186B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disciplinama (CASTING) od </w:t>
      </w:r>
      <w:r w:rsidR="00FC7105">
        <w:rPr>
          <w:rFonts w:ascii="Times New Roman" w:hAnsi="Times New Roman" w:cs="Times New Roman"/>
          <w:color w:val="000000"/>
          <w:sz w:val="24"/>
          <w:szCs w:val="24"/>
        </w:rPr>
        <w:t>01.04.2023</w:t>
      </w:r>
      <w:r>
        <w:rPr>
          <w:rFonts w:ascii="Times New Roman" w:hAnsi="Times New Roman" w:cs="Times New Roman"/>
          <w:color w:val="000000"/>
          <w:sz w:val="24"/>
          <w:szCs w:val="24"/>
        </w:rPr>
        <w:t>. god</w:t>
      </w:r>
    </w:p>
    <w:p w14:paraId="5F3A741C" w14:textId="77777777" w:rsidR="00B8186B" w:rsidRDefault="00B8186B" w:rsidP="00B81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Izmjene i dopune ovog Pravilnika vrše se po postupku njegovog donošenja</w:t>
      </w:r>
    </w:p>
    <w:p w14:paraId="60854C68" w14:textId="77777777" w:rsidR="00B8186B" w:rsidRDefault="00B8186B" w:rsidP="00CC6B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Predsjednik HŠRS</w:t>
      </w:r>
    </w:p>
    <w:p w14:paraId="74D123BF" w14:textId="77777777" w:rsidR="00B8186B" w:rsidRDefault="00B8186B" w:rsidP="00CC6B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Vladimir Sever v.r.</w:t>
      </w:r>
    </w:p>
    <w:p w14:paraId="16553ACB" w14:textId="77777777" w:rsidR="005D5505" w:rsidRDefault="005D5505" w:rsidP="00CC6B5F">
      <w:pPr>
        <w:jc w:val="right"/>
      </w:pPr>
    </w:p>
    <w:sectPr w:rsidR="005D5505" w:rsidSect="00B8186B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186B"/>
    <w:rsid w:val="000045A7"/>
    <w:rsid w:val="00007D49"/>
    <w:rsid w:val="00035B80"/>
    <w:rsid w:val="00037AF0"/>
    <w:rsid w:val="00077F84"/>
    <w:rsid w:val="000E2CCB"/>
    <w:rsid w:val="000F3119"/>
    <w:rsid w:val="0012635A"/>
    <w:rsid w:val="00126B05"/>
    <w:rsid w:val="001F3BC1"/>
    <w:rsid w:val="00230154"/>
    <w:rsid w:val="00286CD0"/>
    <w:rsid w:val="002A24E2"/>
    <w:rsid w:val="002B5566"/>
    <w:rsid w:val="0033579D"/>
    <w:rsid w:val="00344781"/>
    <w:rsid w:val="00396ED6"/>
    <w:rsid w:val="003A58EE"/>
    <w:rsid w:val="003F3883"/>
    <w:rsid w:val="00405820"/>
    <w:rsid w:val="0041737F"/>
    <w:rsid w:val="00474272"/>
    <w:rsid w:val="00487C1C"/>
    <w:rsid w:val="004B60D3"/>
    <w:rsid w:val="004B73F9"/>
    <w:rsid w:val="00526236"/>
    <w:rsid w:val="00574B22"/>
    <w:rsid w:val="00596A09"/>
    <w:rsid w:val="005C1C3F"/>
    <w:rsid w:val="005D5505"/>
    <w:rsid w:val="0060681C"/>
    <w:rsid w:val="00691BE0"/>
    <w:rsid w:val="006C4B9C"/>
    <w:rsid w:val="006F2110"/>
    <w:rsid w:val="00755C5A"/>
    <w:rsid w:val="00797627"/>
    <w:rsid w:val="008344EA"/>
    <w:rsid w:val="00844B03"/>
    <w:rsid w:val="0087123E"/>
    <w:rsid w:val="008B7658"/>
    <w:rsid w:val="008E5D6D"/>
    <w:rsid w:val="008F4184"/>
    <w:rsid w:val="008F48FA"/>
    <w:rsid w:val="008F5CA3"/>
    <w:rsid w:val="00926A5B"/>
    <w:rsid w:val="0095142E"/>
    <w:rsid w:val="009517C6"/>
    <w:rsid w:val="009C2FD7"/>
    <w:rsid w:val="009E27B1"/>
    <w:rsid w:val="00AF261C"/>
    <w:rsid w:val="00B51EE4"/>
    <w:rsid w:val="00B64AC7"/>
    <w:rsid w:val="00B812E4"/>
    <w:rsid w:val="00B8186B"/>
    <w:rsid w:val="00BB103B"/>
    <w:rsid w:val="00BE6A8D"/>
    <w:rsid w:val="00CC6B5F"/>
    <w:rsid w:val="00D0441B"/>
    <w:rsid w:val="00D265C6"/>
    <w:rsid w:val="00DE382A"/>
    <w:rsid w:val="00DF2A55"/>
    <w:rsid w:val="00E84419"/>
    <w:rsid w:val="00EA275E"/>
    <w:rsid w:val="00EF6228"/>
    <w:rsid w:val="00F53ECF"/>
    <w:rsid w:val="00F775DF"/>
    <w:rsid w:val="00FC69E1"/>
    <w:rsid w:val="00FC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AA953"/>
  <w15:docId w15:val="{69699874-4DFF-4337-AEE2-0E0BAA6B0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17</Pages>
  <Words>6446</Words>
  <Characters>36745</Characters>
  <Application>Microsoft Office Word</Application>
  <DocSecurity>0</DocSecurity>
  <Lines>306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Matija Bjelobradić</dc:creator>
  <cp:lastModifiedBy>Domagoj</cp:lastModifiedBy>
  <cp:revision>5</cp:revision>
  <dcterms:created xsi:type="dcterms:W3CDTF">2024-02-14T14:55:00Z</dcterms:created>
  <dcterms:modified xsi:type="dcterms:W3CDTF">2025-04-04T12:08:00Z</dcterms:modified>
</cp:coreProperties>
</file>