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C5C84" w14:textId="77777777" w:rsidR="00C128FA" w:rsidRDefault="00C128FA">
      <w:pPr>
        <w:pStyle w:val="CM1"/>
        <w:ind w:left="280"/>
        <w:rPr>
          <w:color w:val="000000"/>
        </w:rPr>
      </w:pPr>
      <w:r>
        <w:rPr>
          <w:color w:val="000000"/>
        </w:rPr>
        <w:t>Na osnovu pravila o natjecanjima FIPS-</w:t>
      </w:r>
      <w:proofErr w:type="spellStart"/>
      <w:r>
        <w:rPr>
          <w:color w:val="000000"/>
        </w:rPr>
        <w:t>Mouche</w:t>
      </w:r>
      <w:proofErr w:type="spellEnd"/>
      <w:r>
        <w:rPr>
          <w:color w:val="000000"/>
        </w:rPr>
        <w:t xml:space="preserve"> federacije i na osnovu članka 2</w:t>
      </w:r>
      <w:r w:rsidR="00441802">
        <w:rPr>
          <w:color w:val="000000"/>
        </w:rPr>
        <w:t>3</w:t>
      </w:r>
      <w:r>
        <w:rPr>
          <w:color w:val="000000"/>
        </w:rPr>
        <w:t>. stavak 1</w:t>
      </w:r>
      <w:r w:rsidR="00441802">
        <w:rPr>
          <w:color w:val="000000"/>
        </w:rPr>
        <w:t>.</w:t>
      </w:r>
      <w:r>
        <w:rPr>
          <w:color w:val="000000"/>
        </w:rPr>
        <w:t xml:space="preserve"> točka </w:t>
      </w:r>
      <w:r w:rsidR="00441802">
        <w:rPr>
          <w:color w:val="000000"/>
        </w:rPr>
        <w:t>3</w:t>
      </w:r>
      <w:r>
        <w:rPr>
          <w:color w:val="000000"/>
        </w:rPr>
        <w:t xml:space="preserve">. </w:t>
      </w:r>
    </w:p>
    <w:p w14:paraId="1A26039B" w14:textId="257022C4" w:rsidR="00C128FA" w:rsidRPr="00065D4D" w:rsidRDefault="00C128FA">
      <w:pPr>
        <w:pStyle w:val="CM24"/>
        <w:ind w:left="280"/>
      </w:pPr>
      <w:r w:rsidRPr="00065D4D">
        <w:t xml:space="preserve">Statuta HŠRS, Skupština HŠRS-a </w:t>
      </w:r>
      <w:r w:rsidRPr="00384AFC">
        <w:t xml:space="preserve">na sjednici od </w:t>
      </w:r>
      <w:bookmarkStart w:id="0" w:name="_Hlk44331212"/>
      <w:r w:rsidR="00441802" w:rsidRPr="00384AFC">
        <w:t>2</w:t>
      </w:r>
      <w:r w:rsidR="00B41A21" w:rsidRPr="00384AFC">
        <w:t>4</w:t>
      </w:r>
      <w:r w:rsidR="001B2670" w:rsidRPr="00384AFC">
        <w:t>.0</w:t>
      </w:r>
      <w:r w:rsidR="00B41A21" w:rsidRPr="00384AFC">
        <w:t>3</w:t>
      </w:r>
      <w:r w:rsidRPr="00384AFC">
        <w:t>.</w:t>
      </w:r>
      <w:r w:rsidR="001B2670" w:rsidRPr="00384AFC">
        <w:t>20</w:t>
      </w:r>
      <w:bookmarkEnd w:id="0"/>
      <w:r w:rsidR="00441802" w:rsidRPr="00384AFC">
        <w:t>2</w:t>
      </w:r>
      <w:r w:rsidR="00B41A21" w:rsidRPr="00384AFC">
        <w:t>4</w:t>
      </w:r>
      <w:r w:rsidR="001B2670" w:rsidRPr="00384AFC">
        <w:t>.</w:t>
      </w:r>
      <w:r w:rsidRPr="00384AFC">
        <w:t xml:space="preserve"> godine usvojila je</w:t>
      </w:r>
      <w:r w:rsidRPr="00065D4D">
        <w:t xml:space="preserve"> </w:t>
      </w:r>
    </w:p>
    <w:p w14:paraId="3F650802" w14:textId="77777777" w:rsidR="006D2FE1" w:rsidRDefault="006D2FE1" w:rsidP="00451803">
      <w:pPr>
        <w:pStyle w:val="Default"/>
        <w:ind w:left="3820"/>
        <w:rPr>
          <w:sz w:val="28"/>
          <w:szCs w:val="28"/>
        </w:rPr>
      </w:pPr>
      <w:r>
        <w:rPr>
          <w:sz w:val="28"/>
          <w:szCs w:val="28"/>
        </w:rPr>
        <w:t>P</w:t>
      </w:r>
      <w:r w:rsidR="00C128FA">
        <w:rPr>
          <w:sz w:val="28"/>
          <w:szCs w:val="28"/>
        </w:rPr>
        <w:t>RAVILNIK</w:t>
      </w:r>
    </w:p>
    <w:p w14:paraId="21F0FF22" w14:textId="77777777" w:rsidR="006D2FE1" w:rsidRDefault="00C128FA" w:rsidP="0045180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o natjecanjima u disciplini Lov ribe umjetnom muhom</w:t>
      </w:r>
    </w:p>
    <w:p w14:paraId="35787CFD" w14:textId="77777777" w:rsidR="00C128FA" w:rsidRDefault="00C128FA" w:rsidP="006D2FE1">
      <w:pPr>
        <w:pStyle w:val="Default"/>
        <w:rPr>
          <w:sz w:val="28"/>
          <w:szCs w:val="28"/>
        </w:rPr>
      </w:pPr>
    </w:p>
    <w:p w14:paraId="6A5FD43E" w14:textId="77777777" w:rsidR="00BD27BF" w:rsidRDefault="00C128FA" w:rsidP="00D21490">
      <w:pPr>
        <w:pStyle w:val="CM24"/>
        <w:spacing w:after="0" w:line="276" w:lineRule="atLeast"/>
        <w:ind w:left="3528" w:hanging="3247"/>
        <w:rPr>
          <w:color w:val="000000"/>
        </w:rPr>
      </w:pPr>
      <w:r>
        <w:rPr>
          <w:color w:val="000000"/>
        </w:rPr>
        <w:t>I -</w:t>
      </w:r>
      <w:r w:rsidR="00D21490">
        <w:rPr>
          <w:color w:val="000000"/>
        </w:rPr>
        <w:t xml:space="preserve"> </w:t>
      </w:r>
      <w:r>
        <w:rPr>
          <w:color w:val="000000"/>
        </w:rPr>
        <w:t>OPĆE ODREDBE</w:t>
      </w:r>
    </w:p>
    <w:p w14:paraId="795E42A9" w14:textId="77777777" w:rsidR="00C128FA" w:rsidRDefault="00C128FA" w:rsidP="008A4B78">
      <w:pPr>
        <w:pStyle w:val="CM24"/>
        <w:spacing w:after="0" w:line="276" w:lineRule="atLeast"/>
        <w:jc w:val="center"/>
        <w:rPr>
          <w:color w:val="000000"/>
        </w:rPr>
      </w:pPr>
      <w:r>
        <w:rPr>
          <w:color w:val="000000"/>
        </w:rPr>
        <w:t>Članak 1. – UVODNE ODREDBE</w:t>
      </w:r>
    </w:p>
    <w:p w14:paraId="30303C11" w14:textId="77777777" w:rsidR="00D21490" w:rsidRPr="00D21490" w:rsidRDefault="00D21490" w:rsidP="00D21490">
      <w:pPr>
        <w:pStyle w:val="Default"/>
      </w:pPr>
    </w:p>
    <w:p w14:paraId="457D1697" w14:textId="77777777" w:rsidR="00C128FA" w:rsidRDefault="00C128FA" w:rsidP="00384AFC">
      <w:pPr>
        <w:pStyle w:val="CM24"/>
        <w:numPr>
          <w:ilvl w:val="0"/>
          <w:numId w:val="13"/>
        </w:numPr>
        <w:spacing w:line="276" w:lineRule="atLeast"/>
        <w:ind w:right="348"/>
        <w:rPr>
          <w:color w:val="000000"/>
        </w:rPr>
      </w:pPr>
      <w:r>
        <w:rPr>
          <w:color w:val="000000"/>
        </w:rPr>
        <w:t>Ovim Pravilnikom regulira se sustav, utvrđuju se pravila, način i tehnika provođenja natjecanja i tehnički propisi i osnova je za izvođenje natjecanja u disciplini Lov ribe umjetnom muhom (dalje: Disciplina)</w:t>
      </w:r>
      <w:r w:rsidR="008A4B78">
        <w:rPr>
          <w:color w:val="000000"/>
        </w:rPr>
        <w:t>.</w:t>
      </w:r>
    </w:p>
    <w:p w14:paraId="6AD88475" w14:textId="77777777" w:rsidR="00C128FA" w:rsidRDefault="00C128FA" w:rsidP="00384AFC">
      <w:pPr>
        <w:pStyle w:val="CM24"/>
        <w:numPr>
          <w:ilvl w:val="0"/>
          <w:numId w:val="13"/>
        </w:numPr>
        <w:spacing w:after="0" w:line="276" w:lineRule="atLeast"/>
        <w:rPr>
          <w:color w:val="000000"/>
        </w:rPr>
      </w:pPr>
      <w:r>
        <w:rPr>
          <w:color w:val="000000"/>
        </w:rPr>
        <w:t>Ovaj Pravilnik osnova je za organizaciju i provođenje natjecanja u Disciplini. Temelji se na</w:t>
      </w:r>
      <w:r w:rsidR="001B2670">
        <w:rPr>
          <w:color w:val="000000"/>
        </w:rPr>
        <w:t xml:space="preserve"> </w:t>
      </w:r>
      <w:r>
        <w:rPr>
          <w:color w:val="000000"/>
        </w:rPr>
        <w:t>Skupštinskoj odluci o natjecanjima HŠRS, a dopunjavaju ga Pravilnik o suđenjima na natjecanjima HŠRS, Pravilnik o registraciji sudionika u natjecanjima HŠRS,  te Odluka o sustavu natjecanja HŠRS koju za svaku kalendarsku godinu utvrđuje Upravni odbor HŠRS  najkasnije do kraja godine koja prethodi godini natjecanja (dalje: Odluka o sustavu)</w:t>
      </w:r>
      <w:r w:rsidR="008A4B78">
        <w:rPr>
          <w:color w:val="000000"/>
        </w:rPr>
        <w:t>.</w:t>
      </w:r>
    </w:p>
    <w:p w14:paraId="0F5E6209" w14:textId="77777777" w:rsidR="008A4B78" w:rsidRDefault="008A4B78" w:rsidP="008A4B78">
      <w:pPr>
        <w:pStyle w:val="CM4"/>
        <w:rPr>
          <w:color w:val="000000"/>
        </w:rPr>
      </w:pPr>
    </w:p>
    <w:p w14:paraId="32E3AB8B" w14:textId="77777777" w:rsidR="00C128FA" w:rsidRDefault="00C128FA" w:rsidP="008A4B78">
      <w:pPr>
        <w:pStyle w:val="CM4"/>
        <w:jc w:val="center"/>
        <w:rPr>
          <w:color w:val="000000"/>
        </w:rPr>
      </w:pPr>
      <w:r>
        <w:rPr>
          <w:color w:val="000000"/>
        </w:rPr>
        <w:t>Članak 2. – UPRAVLJANJE DISCIPLINOM</w:t>
      </w:r>
    </w:p>
    <w:p w14:paraId="6338B6C8" w14:textId="77777777" w:rsidR="00D21490" w:rsidRDefault="00D21490" w:rsidP="00D21490">
      <w:pPr>
        <w:pStyle w:val="CM24"/>
        <w:spacing w:after="0" w:line="276" w:lineRule="atLeast"/>
        <w:ind w:left="280" w:right="90" w:hanging="280"/>
        <w:rPr>
          <w:color w:val="000000"/>
        </w:rPr>
      </w:pPr>
    </w:p>
    <w:p w14:paraId="11C8F4D8" w14:textId="0FA1D6BF" w:rsidR="00C128FA" w:rsidRDefault="00C128FA" w:rsidP="00384AFC">
      <w:pPr>
        <w:pStyle w:val="CM24"/>
        <w:numPr>
          <w:ilvl w:val="0"/>
          <w:numId w:val="14"/>
        </w:numPr>
        <w:spacing w:line="276" w:lineRule="atLeast"/>
        <w:ind w:right="90"/>
        <w:rPr>
          <w:color w:val="000000"/>
        </w:rPr>
      </w:pPr>
      <w:r>
        <w:rPr>
          <w:b/>
          <w:bCs/>
          <w:color w:val="000000"/>
        </w:rPr>
        <w:t xml:space="preserve">Vijeće ligaša </w:t>
      </w:r>
      <w:r>
        <w:rPr>
          <w:color w:val="000000"/>
        </w:rPr>
        <w:t>-čine ga članovi Hrvatske mušičarske lige (dalje: HML). Putem Povjerenstva daje</w:t>
      </w:r>
      <w:r w:rsidR="0061525E">
        <w:rPr>
          <w:color w:val="000000"/>
        </w:rPr>
        <w:t xml:space="preserve"> </w:t>
      </w:r>
      <w:r>
        <w:rPr>
          <w:color w:val="000000"/>
        </w:rPr>
        <w:t>prijedloge</w:t>
      </w:r>
      <w:r w:rsidR="00384AFC">
        <w:rPr>
          <w:color w:val="000000"/>
        </w:rPr>
        <w:t xml:space="preserve"> </w:t>
      </w:r>
      <w:r>
        <w:rPr>
          <w:color w:val="000000"/>
        </w:rPr>
        <w:t xml:space="preserve">Upravnom odboru HŠRS o svim važnijim odredbama iz područja interesa za Disciplinu: predlaže izmjenu ovoga Pravilnika  i drugih važnijih </w:t>
      </w:r>
      <w:r w:rsidR="002C09C0">
        <w:rPr>
          <w:color w:val="000000"/>
        </w:rPr>
        <w:t>odluka nužnih za organiziranje D</w:t>
      </w:r>
      <w:r>
        <w:rPr>
          <w:color w:val="000000"/>
        </w:rPr>
        <w:t>iscipline,</w:t>
      </w:r>
      <w:r w:rsidR="002C09C0">
        <w:rPr>
          <w:color w:val="000000"/>
        </w:rPr>
        <w:t xml:space="preserve"> </w:t>
      </w:r>
      <w:r>
        <w:rPr>
          <w:color w:val="000000"/>
        </w:rPr>
        <w:t xml:space="preserve">predlaže Povjerenika Discipline, može predložiti predstavnika HŠRS u Povjerenstvu, predlaže kapetana odnosno </w:t>
      </w:r>
      <w:r w:rsidR="00F84ABE">
        <w:rPr>
          <w:color w:val="000000"/>
        </w:rPr>
        <w:t>voditelja</w:t>
      </w:r>
      <w:r>
        <w:rPr>
          <w:color w:val="000000"/>
        </w:rPr>
        <w:t xml:space="preserve"> reprezentacije, predlaže program rada sa kalendarom natjecanja i financijski proračun, predlaže visinu registracija i kotizacije za slijedeću kalendarsku godinu. Usvaja izvješća o radu Povjerenstva discipline, te  raspravlja i o drugim pitanjima od važnosti za Disciplinu. Donosi odluke većinom glasova nazočnih. Svoje ovlasti može prenijeti na Povjerenstvo discipline.</w:t>
      </w:r>
    </w:p>
    <w:p w14:paraId="6565C24E" w14:textId="780FD2CC" w:rsidR="008A4B78" w:rsidRPr="008A4B78" w:rsidRDefault="00C128FA" w:rsidP="00384AFC">
      <w:pPr>
        <w:pStyle w:val="CM24"/>
        <w:numPr>
          <w:ilvl w:val="0"/>
          <w:numId w:val="14"/>
        </w:numPr>
        <w:spacing w:line="276" w:lineRule="atLeast"/>
      </w:pPr>
      <w:r>
        <w:rPr>
          <w:b/>
          <w:bCs/>
          <w:color w:val="000000"/>
        </w:rPr>
        <w:t xml:space="preserve">Povjerenstvo discipline  (dalje: Povjerenstvo) – </w:t>
      </w:r>
      <w:r>
        <w:rPr>
          <w:color w:val="000000"/>
        </w:rPr>
        <w:t xml:space="preserve">izvršno je tijelo Discipline koje obavlja poslove između dvije sjednice Vijeća ligaša, koje vodi i upravlja Disciplinom  u skladu sa dokumentima iz članka 1 stavak 2 ovoga Pravilnika. Povjerenstvo predlaže Vijeću ligaša: izmjene i dopune ovoga Pravilnika; visinu kotizacije i godišnji plan prihoda i rashoda; godišnji plan rada sa kalendarom natjecanja, i predlaže za dodjelu priznanja. Povjerenstvo pronalazi i dogovara aranžmane sa potencijalnim sponzorima, organizira i provodi natjecanja; predlaže broj kola lige, domaćine natjecanja, suce, pokreće stegovni postupak, podnosi Vijeću ligaša  izvješće o svom financijsko materijalnom poslovanju u protekloj godini, te obavlja i druge poslove. U službenim natjecanjima mogu sudjelovati i članovi Povjerenstva discipline. </w:t>
      </w:r>
      <w:r>
        <w:t>Sastanke Povjerenstva vodi Povjerenik ili administrator, a odluke se donose većinom glasova nazočnih članova. Mandat Povjerenstva traje do isteka mandata Upravnog odbora HŠRS-a koji ga je imenovao, ili do opoziva, a sastoji se od:</w:t>
      </w:r>
    </w:p>
    <w:p w14:paraId="0BDC2140" w14:textId="74B71B56" w:rsidR="00C128FA" w:rsidRDefault="00C128FA" w:rsidP="00384AFC">
      <w:pPr>
        <w:pStyle w:val="Default"/>
        <w:numPr>
          <w:ilvl w:val="0"/>
          <w:numId w:val="15"/>
        </w:numPr>
      </w:pPr>
      <w:r>
        <w:rPr>
          <w:b/>
          <w:bCs/>
        </w:rPr>
        <w:t>Povjerenika -</w:t>
      </w:r>
      <w:r>
        <w:t xml:space="preserve"> imenuje ga Upravni odbor HŠRS na prijedlog vijeća ligaša te discipline, Saziva Vijeće ligaša najmanje jednom godišnje, te sjednice Povjerenstva kojima predsjedava, potpisuje   odluke i akte Povjerenstva, te brine o njihovim provedbama, vodi djelatnosti discipline između    sjednica, te nadzire rad sudaca, natjecatelja i  ostalih članova Povjerenstva na svim kolima lige te    discipline, brine i  ostalim radnjama i zadacima vezanim za provedbu Discipline, te imenuje do 4 člana Povjerenstva</w:t>
      </w:r>
      <w:r w:rsidR="008A4B78">
        <w:t>.</w:t>
      </w:r>
    </w:p>
    <w:p w14:paraId="16F451D8" w14:textId="77777777" w:rsidR="008A4B78" w:rsidRDefault="008A4B78" w:rsidP="00384AFC">
      <w:pPr>
        <w:pStyle w:val="Default"/>
        <w:ind w:left="720"/>
      </w:pPr>
    </w:p>
    <w:p w14:paraId="35F48AC9" w14:textId="440A043A" w:rsidR="00C128FA" w:rsidRDefault="00C128FA" w:rsidP="00384AFC">
      <w:pPr>
        <w:pStyle w:val="Default"/>
        <w:numPr>
          <w:ilvl w:val="0"/>
          <w:numId w:val="15"/>
        </w:numPr>
      </w:pPr>
      <w:r>
        <w:t xml:space="preserve"> </w:t>
      </w:r>
      <w:r>
        <w:rPr>
          <w:b/>
          <w:bCs/>
        </w:rPr>
        <w:t>Do 4 člana Povjerenstva</w:t>
      </w:r>
      <w:r>
        <w:t xml:space="preserve"> - imenuje ih Povjerenik. Jedan od njih vrši funkciju  administratora lige, koji </w:t>
      </w:r>
      <w:r>
        <w:lastRenderedPageBreak/>
        <w:t>vodi zapisnike na sjednicama, vodi financijske i administrativne poslove lige, brine o imovini HŠRS koju trajno koristi liga, vodi evidencije natjecatelja i ulova.</w:t>
      </w:r>
    </w:p>
    <w:p w14:paraId="017D0728" w14:textId="7918E913" w:rsidR="00C128FA" w:rsidRDefault="00C128FA" w:rsidP="00384AFC">
      <w:pPr>
        <w:pStyle w:val="Default"/>
        <w:numPr>
          <w:ilvl w:val="0"/>
          <w:numId w:val="15"/>
        </w:numPr>
      </w:pPr>
      <w:r>
        <w:rPr>
          <w:b/>
          <w:bCs/>
        </w:rPr>
        <w:t xml:space="preserve">Predstavnik HŠRS - </w:t>
      </w:r>
      <w:r>
        <w:t xml:space="preserve"> imenuje ga Upravni odbor HŠRS. Prijedlog može dati i Povjerenstvo discipline,</w:t>
      </w:r>
    </w:p>
    <w:p w14:paraId="34883D9C" w14:textId="2D961E2E" w:rsidR="008A4B78" w:rsidRDefault="00C128FA" w:rsidP="00384AFC">
      <w:pPr>
        <w:pStyle w:val="Default"/>
        <w:numPr>
          <w:ilvl w:val="0"/>
          <w:numId w:val="15"/>
        </w:numPr>
      </w:pPr>
      <w:r>
        <w:rPr>
          <w:b/>
          <w:bCs/>
        </w:rPr>
        <w:t xml:space="preserve">Kapetan i </w:t>
      </w:r>
      <w:r w:rsidR="001B2670">
        <w:rPr>
          <w:b/>
          <w:bCs/>
        </w:rPr>
        <w:t>voditelj</w:t>
      </w:r>
      <w:r>
        <w:rPr>
          <w:b/>
          <w:bCs/>
        </w:rPr>
        <w:t xml:space="preserve"> reprezentacije te discipline – </w:t>
      </w:r>
      <w:r>
        <w:t xml:space="preserve">Imenuje ih Upravni odbor HŠRS na prijedlog </w:t>
      </w:r>
    </w:p>
    <w:p w14:paraId="69B0465D" w14:textId="1A3AE6B4" w:rsidR="00C128FA" w:rsidRDefault="008A4B78" w:rsidP="00384AFC">
      <w:pPr>
        <w:pStyle w:val="Default"/>
      </w:pPr>
      <w:r>
        <w:t xml:space="preserve">                                                                                  </w:t>
      </w:r>
      <w:r w:rsidR="00384AFC">
        <w:tab/>
        <w:t xml:space="preserve">         </w:t>
      </w:r>
      <w:r w:rsidR="00C128FA">
        <w:t>Povjerenstva discipline.</w:t>
      </w:r>
    </w:p>
    <w:p w14:paraId="2A884813" w14:textId="77777777" w:rsidR="00D21490" w:rsidRDefault="00D21490" w:rsidP="00D21490">
      <w:pPr>
        <w:pStyle w:val="Default"/>
        <w:numPr>
          <w:ilvl w:val="0"/>
          <w:numId w:val="1"/>
        </w:numPr>
      </w:pPr>
    </w:p>
    <w:p w14:paraId="4941BA72" w14:textId="77777777" w:rsidR="00C128FA" w:rsidRDefault="00C128FA" w:rsidP="008A4B78">
      <w:pPr>
        <w:pStyle w:val="CM24"/>
        <w:spacing w:line="276" w:lineRule="atLeast"/>
        <w:ind w:left="3188"/>
        <w:rPr>
          <w:color w:val="000000"/>
        </w:rPr>
      </w:pPr>
      <w:r>
        <w:rPr>
          <w:color w:val="000000"/>
        </w:rPr>
        <w:t>Članak 3. – VRSTE NATJECANJA</w:t>
      </w:r>
    </w:p>
    <w:p w14:paraId="799A946E" w14:textId="77777777" w:rsidR="00C128FA" w:rsidRDefault="00C128FA" w:rsidP="00384AFC">
      <w:pPr>
        <w:pStyle w:val="CM24"/>
        <w:numPr>
          <w:ilvl w:val="0"/>
          <w:numId w:val="16"/>
        </w:numPr>
        <w:spacing w:line="276" w:lineRule="atLeast"/>
        <w:ind w:right="610"/>
        <w:rPr>
          <w:color w:val="000000"/>
        </w:rPr>
      </w:pPr>
      <w:r>
        <w:rPr>
          <w:color w:val="000000"/>
        </w:rPr>
        <w:t xml:space="preserve">Športsko ribolovna natjecanja mogu biti pojedinačna, ekipna i mješovita (istovremeno računanje pojedinačnog i ekipnog plasmana). </w:t>
      </w:r>
    </w:p>
    <w:p w14:paraId="651BC13C" w14:textId="77777777" w:rsidR="00384AFC" w:rsidRDefault="00C128FA" w:rsidP="00384AFC">
      <w:pPr>
        <w:pStyle w:val="CM24"/>
        <w:numPr>
          <w:ilvl w:val="0"/>
          <w:numId w:val="16"/>
        </w:numPr>
        <w:spacing w:line="276" w:lineRule="atLeast"/>
        <w:ind w:right="-33"/>
        <w:rPr>
          <w:color w:val="000000"/>
        </w:rPr>
      </w:pPr>
      <w:r>
        <w:rPr>
          <w:color w:val="000000"/>
        </w:rPr>
        <w:t xml:space="preserve">Športsko ribolovna natjecanja u disciplini „lov muhom“ mogu biti: </w:t>
      </w:r>
    </w:p>
    <w:p w14:paraId="3A3D4B2E" w14:textId="21200991" w:rsidR="00BD27BF" w:rsidRPr="00384AFC" w:rsidRDefault="00D21490" w:rsidP="00384AFC">
      <w:pPr>
        <w:pStyle w:val="CM24"/>
        <w:spacing w:line="276" w:lineRule="atLeast"/>
        <w:ind w:right="-33"/>
        <w:rPr>
          <w:color w:val="000000"/>
        </w:rPr>
      </w:pPr>
      <w:r w:rsidRPr="00384AFC">
        <w:rPr>
          <w:color w:val="000000"/>
        </w:rPr>
        <w:br/>
      </w:r>
      <w:r w:rsidR="00C128FA" w:rsidRPr="00384AFC">
        <w:rPr>
          <w:color w:val="000000"/>
        </w:rPr>
        <w:t>a) međunarodna - održavaju se prema pravilima i kalendar</w:t>
      </w:r>
      <w:r w:rsidR="001B2670" w:rsidRPr="00384AFC">
        <w:rPr>
          <w:color w:val="000000"/>
        </w:rPr>
        <w:t xml:space="preserve"> </w:t>
      </w:r>
      <w:r w:rsidR="00C128FA" w:rsidRPr="00384AFC">
        <w:rPr>
          <w:color w:val="000000"/>
        </w:rPr>
        <w:t>međunarodne</w:t>
      </w:r>
      <w:r w:rsidRPr="00384AFC">
        <w:rPr>
          <w:color w:val="000000"/>
        </w:rPr>
        <w:t xml:space="preserve"> </w:t>
      </w:r>
      <w:r w:rsidR="00C128FA" w:rsidRPr="00384AFC">
        <w:rPr>
          <w:color w:val="000000"/>
        </w:rPr>
        <w:t xml:space="preserve">ribolovne organizacije </w:t>
      </w:r>
      <w:r w:rsidR="001B2670" w:rsidRPr="00384AFC">
        <w:rPr>
          <w:color w:val="000000"/>
        </w:rPr>
        <w:br/>
        <w:t xml:space="preserve">  </w:t>
      </w:r>
      <w:r w:rsidRPr="00384AFC">
        <w:rPr>
          <w:color w:val="000000"/>
        </w:rPr>
        <w:t xml:space="preserve"> </w:t>
      </w:r>
      <w:r w:rsidR="00C128FA" w:rsidRPr="00384AFC">
        <w:rPr>
          <w:color w:val="000000"/>
        </w:rPr>
        <w:t xml:space="preserve"> (F.I.P.S.- </w:t>
      </w:r>
      <w:proofErr w:type="spellStart"/>
      <w:r w:rsidR="00C128FA" w:rsidRPr="00384AFC">
        <w:rPr>
          <w:color w:val="000000"/>
        </w:rPr>
        <w:t>Mouche</w:t>
      </w:r>
      <w:proofErr w:type="spellEnd"/>
      <w:r w:rsidR="00C128FA" w:rsidRPr="00384AFC">
        <w:rPr>
          <w:color w:val="000000"/>
        </w:rPr>
        <w:t>);</w:t>
      </w:r>
    </w:p>
    <w:p w14:paraId="5C79EA11" w14:textId="77777777" w:rsidR="00BD27BF" w:rsidRDefault="00C128FA" w:rsidP="00D21490">
      <w:pPr>
        <w:pStyle w:val="CM24"/>
        <w:spacing w:line="276" w:lineRule="atLeast"/>
        <w:ind w:right="-33"/>
        <w:rPr>
          <w:color w:val="000000"/>
        </w:rPr>
      </w:pPr>
      <w:r>
        <w:rPr>
          <w:color w:val="000000"/>
        </w:rPr>
        <w:t xml:space="preserve">b) službena natjecanja HŠRS-a - održavaju se prema odredbama ovoga Pravilnika, Odluke o sustavu </w:t>
      </w:r>
      <w:r w:rsidR="001B2670">
        <w:rPr>
          <w:color w:val="000000"/>
        </w:rPr>
        <w:br/>
        <w:t xml:space="preserve">  </w:t>
      </w:r>
      <w:r w:rsidR="008A4B78">
        <w:rPr>
          <w:color w:val="000000"/>
        </w:rPr>
        <w:t xml:space="preserve">  </w:t>
      </w:r>
      <w:r w:rsidR="001B2670">
        <w:rPr>
          <w:color w:val="000000"/>
        </w:rPr>
        <w:t xml:space="preserve"> </w:t>
      </w:r>
      <w:r>
        <w:rPr>
          <w:color w:val="000000"/>
        </w:rPr>
        <w:t>natjecanja u HŠRS koju za svak</w:t>
      </w:r>
      <w:r w:rsidR="00F84ABE">
        <w:rPr>
          <w:color w:val="000000"/>
        </w:rPr>
        <w:t xml:space="preserve">o mandatno razdoblje </w:t>
      </w:r>
      <w:r>
        <w:rPr>
          <w:color w:val="000000"/>
        </w:rPr>
        <w:t>donosi Upravni odbor HŠRS-a.</w:t>
      </w:r>
    </w:p>
    <w:p w14:paraId="4C157D85" w14:textId="77777777" w:rsidR="008A4B78" w:rsidRPr="008A4B78" w:rsidRDefault="00C128FA" w:rsidP="008A4B78">
      <w:pPr>
        <w:pStyle w:val="CM24"/>
        <w:spacing w:line="276" w:lineRule="atLeast"/>
        <w:ind w:right="-33"/>
        <w:rPr>
          <w:color w:val="000000"/>
        </w:rPr>
      </w:pPr>
      <w:r>
        <w:rPr>
          <w:color w:val="000000"/>
        </w:rPr>
        <w:t>c) prijateljska natjecanja - organizator može odrediti datume i propozicije natjecanja prema svojoj potrebi.</w:t>
      </w:r>
    </w:p>
    <w:p w14:paraId="6F7D2E02" w14:textId="77777777" w:rsidR="00C128FA" w:rsidRDefault="00C128FA" w:rsidP="008A4B78">
      <w:pPr>
        <w:pStyle w:val="CM24"/>
        <w:spacing w:line="276" w:lineRule="atLeast"/>
        <w:ind w:left="2160" w:right="3198" w:firstLine="720"/>
        <w:jc w:val="center"/>
        <w:rPr>
          <w:color w:val="000000"/>
        </w:rPr>
      </w:pPr>
      <w:r>
        <w:rPr>
          <w:color w:val="000000"/>
        </w:rPr>
        <w:t>Članak 4. - PRAVO NATJECANJA</w:t>
      </w:r>
    </w:p>
    <w:p w14:paraId="305AE2A3" w14:textId="77777777" w:rsidR="00C128FA" w:rsidRDefault="00C128FA" w:rsidP="000E7638">
      <w:pPr>
        <w:pStyle w:val="CM24"/>
        <w:numPr>
          <w:ilvl w:val="0"/>
          <w:numId w:val="17"/>
        </w:numPr>
        <w:spacing w:line="276" w:lineRule="atLeast"/>
        <w:ind w:right="610"/>
        <w:rPr>
          <w:color w:val="000000"/>
        </w:rPr>
      </w:pPr>
      <w:r>
        <w:rPr>
          <w:color w:val="000000"/>
        </w:rPr>
        <w:t>Stjecanje prava nastupa u određenom rangu službenih natjecanja HŠRS propisano je Odlukom o sustavu natjecanja HŠRS-a, a.</w:t>
      </w:r>
    </w:p>
    <w:p w14:paraId="29B54DE0" w14:textId="77777777" w:rsidR="00C128FA" w:rsidRDefault="00C128FA" w:rsidP="000E7638">
      <w:pPr>
        <w:pStyle w:val="CM24"/>
        <w:numPr>
          <w:ilvl w:val="0"/>
          <w:numId w:val="17"/>
        </w:numPr>
        <w:spacing w:line="276" w:lineRule="atLeast"/>
        <w:ind w:right="98"/>
        <w:rPr>
          <w:color w:val="000000"/>
        </w:rPr>
      </w:pPr>
      <w:r>
        <w:rPr>
          <w:color w:val="000000"/>
        </w:rPr>
        <w:t>Pravo nastupa na službenim natjecanjima HŠRS-a mogu ostvariti pojedinci i ekipe ribolovnih udruga,  koje su učlanjene u HŠRS i čiji su natjecatelji i natjecateljke registrirani u skladu s važećim Pravilnikom o registraciji sudionika natjecatelja HŠRS-a, te koji su izvršili prijavu i uplatu kotizacije</w:t>
      </w:r>
      <w:r w:rsidR="00451803">
        <w:rPr>
          <w:color w:val="000000"/>
        </w:rPr>
        <w:t xml:space="preserve"> </w:t>
      </w:r>
      <w:r>
        <w:rPr>
          <w:color w:val="000000"/>
        </w:rPr>
        <w:t>prema odredbama Odluke o sustavu natjecanja HŠRS-a.</w:t>
      </w:r>
    </w:p>
    <w:p w14:paraId="2B7948DE" w14:textId="77777777" w:rsidR="00286506" w:rsidRDefault="00286506" w:rsidP="000E7638">
      <w:pPr>
        <w:pStyle w:val="Odlomakpopisa"/>
        <w:numPr>
          <w:ilvl w:val="0"/>
          <w:numId w:val="17"/>
        </w:numPr>
        <w:spacing w:line="234" w:lineRule="auto"/>
      </w:pPr>
      <w:bookmarkStart w:id="1" w:name="_Hlk509404294"/>
      <w:r>
        <w:t xml:space="preserve">Osoba se dragovoljno registrira za nastup u natjecanjima HŠRS putem prigodnih upitnika koje osobno potpisuje, kao suglasnost za korištenje navedenih osobnih podataka . Prigodni upitnici uz športske podatke sadržavaju i osobne podatke: ime i prezime, </w:t>
      </w:r>
      <w:r w:rsidRPr="00BB4066">
        <w:t>adrese stanovanja, OIB,  broj osobne karte, sve telefonske i mobitel brojeve, te druge potrebne</w:t>
      </w:r>
      <w:r>
        <w:t xml:space="preserve"> podatke koje olakšavaju identifikaciju pojedinca, ili daju podatke neophodne za eventualni nastup u reprezentaciji HŠRS (ako se plasira).</w:t>
      </w:r>
    </w:p>
    <w:p w14:paraId="66ED32DB" w14:textId="77777777" w:rsidR="00286506" w:rsidRDefault="00286506" w:rsidP="00286506">
      <w:pPr>
        <w:jc w:val="both"/>
      </w:pPr>
    </w:p>
    <w:p w14:paraId="34C4DCF7" w14:textId="77777777" w:rsidR="00286506" w:rsidRPr="000E7638" w:rsidRDefault="00286506" w:rsidP="000E7638">
      <w:pPr>
        <w:pStyle w:val="Odlomakpopisa"/>
        <w:numPr>
          <w:ilvl w:val="0"/>
          <w:numId w:val="17"/>
        </w:numPr>
        <w:spacing w:line="234" w:lineRule="auto"/>
        <w:jc w:val="both"/>
        <w:rPr>
          <w:color w:val="000000"/>
        </w:rPr>
      </w:pPr>
      <w:r>
        <w:t xml:space="preserve">Podaci iz ovih upitnika prikupljaju se u Županijskim savezima ŠRD i u HŠRS za potrebe trajnih evidencija osoba u natjecanjima koji se vode u okviru jedinstvenog internetskog programa Hrvatskog športsko ribolovnom savezu (evidencija natjecatelja športskih ribolovaca), te evidencijama praćenja rezultata sa natjecanja koje se trajno vode u HŠRS i koji se javno objavljuju u tiskovnim, slikovnim medijima i putem WEB stranice HŠRS na internetu. Ako natjecatelj zadovolji propisane kriterije za kategorizaciju vrhunskih natjecatelja HOO </w:t>
      </w:r>
      <w:r w:rsidRPr="00BB4066">
        <w:t>i HPO, njegove osobne i športske podatke HŠRS može proslijediti HOO-u i HPO-u. Za drugo neće se koristiti.</w:t>
      </w:r>
    </w:p>
    <w:p w14:paraId="7F5DCEA9" w14:textId="14A6C4F1" w:rsidR="00C128FA" w:rsidRDefault="00C128FA">
      <w:pPr>
        <w:pStyle w:val="CM24"/>
        <w:spacing w:line="276" w:lineRule="atLeast"/>
        <w:ind w:right="165"/>
        <w:rPr>
          <w:color w:val="000000"/>
        </w:rPr>
      </w:pPr>
    </w:p>
    <w:p w14:paraId="48A0F651" w14:textId="77777777" w:rsidR="00510559" w:rsidRPr="00384AFC" w:rsidRDefault="00510559" w:rsidP="000E7638">
      <w:pPr>
        <w:pStyle w:val="Odlomakpopisa"/>
        <w:numPr>
          <w:ilvl w:val="0"/>
          <w:numId w:val="17"/>
        </w:numPr>
      </w:pPr>
      <w:r w:rsidRPr="00384AFC">
        <w:t xml:space="preserve">Radi utvrđivanja identiteta natjecatelj je dužan imati kod sebe: </w:t>
      </w:r>
      <w:r w:rsidRPr="00384AFC">
        <w:br/>
        <w:t xml:space="preserve">- natjecateljsku iskaznicu HŠRS sa registracijom za klub i za disciplinu u kojoj se natječe,  </w:t>
      </w:r>
      <w:r w:rsidRPr="00384AFC">
        <w:br/>
        <w:t xml:space="preserve">- člansku kartu HŠRS </w:t>
      </w:r>
      <w:bookmarkStart w:id="2" w:name="_Hlk129781326"/>
      <w:r w:rsidRPr="00384AFC">
        <w:t>za tekuću kalendarsku godinu s</w:t>
      </w:r>
      <w:bookmarkEnd w:id="2"/>
      <w:r w:rsidRPr="00384AFC">
        <w:t xml:space="preserve"> upisom članstva u udruzi za koju se natječe u </w:t>
      </w:r>
    </w:p>
    <w:p w14:paraId="62165DE3" w14:textId="3F3215AF" w:rsidR="00510559" w:rsidRPr="00384AFC" w:rsidRDefault="00510559" w:rsidP="000E7638">
      <w:pPr>
        <w:pStyle w:val="Odlomakpopisa"/>
        <w:numPr>
          <w:ilvl w:val="0"/>
          <w:numId w:val="17"/>
        </w:numPr>
      </w:pPr>
      <w:r w:rsidRPr="00384AFC">
        <w:lastRenderedPageBreak/>
        <w:t>programu HŠRS-a za tekuću godinu.</w:t>
      </w:r>
    </w:p>
    <w:p w14:paraId="0F1CACDA" w14:textId="0158F05A" w:rsidR="00510559" w:rsidRPr="00384AFC" w:rsidRDefault="00510559" w:rsidP="000E7638">
      <w:pPr>
        <w:pStyle w:val="Odlomakpopisa"/>
        <w:numPr>
          <w:ilvl w:val="1"/>
          <w:numId w:val="17"/>
        </w:numPr>
      </w:pPr>
      <w:r w:rsidRPr="00384AFC">
        <w:t xml:space="preserve">pozitivnu potvrdu o zdravstvenoj sposobnosti – </w:t>
      </w:r>
    </w:p>
    <w:p w14:paraId="5A1FE370" w14:textId="77777777" w:rsidR="00510559" w:rsidRPr="000E7638" w:rsidRDefault="00510559" w:rsidP="000E7638">
      <w:pPr>
        <w:pStyle w:val="Odlomakpopisa"/>
        <w:rPr>
          <w:sz w:val="20"/>
          <w:szCs w:val="20"/>
        </w:rPr>
      </w:pPr>
      <w:r w:rsidRPr="000E7638">
        <w:rPr>
          <w:sz w:val="20"/>
          <w:szCs w:val="20"/>
        </w:rPr>
        <w:t>Opću i posebnu zdravstvenu sposobnost utvrđuje ovlašteni liječnik, odnosno specijalist sportske medicine, specijalist medicine rada i sporta ili liječnici drugih specijalnosti koji imaju završeni poslijediplomski studij iz medicine rada i sporta.</w:t>
      </w:r>
    </w:p>
    <w:p w14:paraId="14651B07" w14:textId="77777777" w:rsidR="00510559" w:rsidRPr="00384AFC" w:rsidRDefault="00510559" w:rsidP="00510559">
      <w:pPr>
        <w:jc w:val="both"/>
      </w:pPr>
    </w:p>
    <w:p w14:paraId="05CA9F22" w14:textId="77777777" w:rsidR="00510559" w:rsidRPr="00384AFC" w:rsidRDefault="00510559" w:rsidP="000E7638">
      <w:pPr>
        <w:pStyle w:val="Odlomakpopisa"/>
        <w:numPr>
          <w:ilvl w:val="0"/>
          <w:numId w:val="17"/>
        </w:numPr>
        <w:jc w:val="both"/>
      </w:pPr>
      <w:r w:rsidRPr="00384AFC">
        <w:t>Radi utvrđivanja identiteta kapetan je dužan imati kod sebe:</w:t>
      </w:r>
    </w:p>
    <w:p w14:paraId="5853774B" w14:textId="3E4377D5" w:rsidR="00510559" w:rsidRPr="00384AFC" w:rsidRDefault="00510559" w:rsidP="000E7638">
      <w:pPr>
        <w:pStyle w:val="Odlomakpopisa"/>
        <w:numPr>
          <w:ilvl w:val="1"/>
          <w:numId w:val="17"/>
        </w:numPr>
        <w:jc w:val="both"/>
      </w:pPr>
      <w:r w:rsidRPr="00384AFC">
        <w:t xml:space="preserve">člansku kartu HŠRS </w:t>
      </w:r>
      <w:bookmarkStart w:id="3" w:name="_Hlk129781380"/>
      <w:bookmarkStart w:id="4" w:name="_Hlk130292284"/>
      <w:r w:rsidRPr="00384AFC">
        <w:t>za tekuću kalendarsku godinu s upisom članstva u udruzi u kojoj je kapetan na trenutnom natjecanju u programu HŠRS-a za tekuću godinu</w:t>
      </w:r>
      <w:bookmarkEnd w:id="3"/>
      <w:r w:rsidRPr="00384AFC">
        <w:t>.</w:t>
      </w:r>
    </w:p>
    <w:p w14:paraId="670BBEC2" w14:textId="77777777" w:rsidR="00510559" w:rsidRPr="00384AFC" w:rsidRDefault="00510559" w:rsidP="00510559">
      <w:pPr>
        <w:jc w:val="both"/>
      </w:pPr>
    </w:p>
    <w:p w14:paraId="36F8C7BF" w14:textId="77777777" w:rsidR="00510559" w:rsidRPr="00384AFC" w:rsidRDefault="00510559" w:rsidP="000E7638">
      <w:pPr>
        <w:pStyle w:val="Odlomakpopisa"/>
        <w:numPr>
          <w:ilvl w:val="0"/>
          <w:numId w:val="17"/>
        </w:numPr>
        <w:jc w:val="both"/>
      </w:pPr>
      <w:r w:rsidRPr="00384AFC">
        <w:t>Radi utvrđivanja identiteta sudac je dužan imati kod sebe:</w:t>
      </w:r>
    </w:p>
    <w:p w14:paraId="0113C0DC" w14:textId="3B0510FE" w:rsidR="00510559" w:rsidRPr="00384AFC" w:rsidRDefault="00510559" w:rsidP="000E7638">
      <w:pPr>
        <w:pStyle w:val="Odlomakpopisa"/>
        <w:numPr>
          <w:ilvl w:val="1"/>
          <w:numId w:val="17"/>
        </w:numPr>
        <w:spacing w:line="237" w:lineRule="auto"/>
        <w:jc w:val="both"/>
      </w:pPr>
      <w:r w:rsidRPr="00384AFC">
        <w:t>sudačku iskaznicu HŠRS za ribolovnu disciplinu koju sudi,</w:t>
      </w:r>
    </w:p>
    <w:p w14:paraId="6ED59F8B" w14:textId="3B9A5365" w:rsidR="00510559" w:rsidRPr="00384AFC" w:rsidRDefault="00510559" w:rsidP="000E7638">
      <w:pPr>
        <w:pStyle w:val="Odlomakpopisa"/>
        <w:numPr>
          <w:ilvl w:val="1"/>
          <w:numId w:val="17"/>
        </w:numPr>
        <w:jc w:val="both"/>
      </w:pPr>
      <w:r w:rsidRPr="00384AFC">
        <w:t>člansku kartu HŠRS za tekuću kalendarsku godinu s upisom članstva u udruzi u programu HŠRS-a za tekuću godinu.</w:t>
      </w:r>
    </w:p>
    <w:p w14:paraId="41119286" w14:textId="00BBB7EC" w:rsidR="00510559" w:rsidRDefault="00510559" w:rsidP="00510559">
      <w:pPr>
        <w:pStyle w:val="Odlomakpopisa"/>
        <w:numPr>
          <w:ilvl w:val="1"/>
          <w:numId w:val="17"/>
        </w:numPr>
        <w:spacing w:line="237" w:lineRule="auto"/>
        <w:jc w:val="both"/>
      </w:pPr>
      <w:r w:rsidRPr="00384AFC">
        <w:t>pozitivnu potvrdu o općoj zdravstvenoj sposobnosti –</w:t>
      </w:r>
      <w:r w:rsidR="000E7638">
        <w:t xml:space="preserve"> </w:t>
      </w:r>
      <w:r w:rsidRPr="000E7638">
        <w:rPr>
          <w:sz w:val="20"/>
          <w:szCs w:val="20"/>
        </w:rPr>
        <w:t>Opću i posebnu zdravstvenu sposobnost utvrđuje ovlašteni liječnik, odnosno specijalist sportske medicine, specijalist medicine rada i sporta ili liječnici drugih specijalnosti koji imaju završeni poslijediplomski studij iz medicine rada i sporta.</w:t>
      </w:r>
      <w:bookmarkEnd w:id="4"/>
    </w:p>
    <w:p w14:paraId="5826192F" w14:textId="77777777" w:rsidR="00510559" w:rsidRPr="00510559" w:rsidRDefault="00510559" w:rsidP="00510559">
      <w:pPr>
        <w:pStyle w:val="Default"/>
      </w:pPr>
    </w:p>
    <w:p w14:paraId="1CEABB39" w14:textId="5DE49747" w:rsidR="00BD27BF" w:rsidRPr="00510559" w:rsidRDefault="00C128FA" w:rsidP="000E7638">
      <w:pPr>
        <w:pStyle w:val="CM8"/>
        <w:numPr>
          <w:ilvl w:val="0"/>
          <w:numId w:val="17"/>
        </w:numPr>
        <w:rPr>
          <w:color w:val="000000"/>
        </w:rPr>
      </w:pPr>
      <w:r>
        <w:rPr>
          <w:color w:val="000000"/>
        </w:rPr>
        <w:t>Iz iste Športsko ribolovne udruge u ligi mogu nastupiti najviše dvije ekipe.</w:t>
      </w:r>
      <w:bookmarkEnd w:id="1"/>
    </w:p>
    <w:p w14:paraId="1D5D1777" w14:textId="77777777" w:rsidR="00510559" w:rsidRDefault="00510559" w:rsidP="00510559">
      <w:pPr>
        <w:pStyle w:val="CM24"/>
        <w:rPr>
          <w:color w:val="000000"/>
        </w:rPr>
      </w:pPr>
    </w:p>
    <w:p w14:paraId="741D48FA" w14:textId="495357D3" w:rsidR="00C128FA" w:rsidRDefault="00C128FA" w:rsidP="00510559">
      <w:pPr>
        <w:pStyle w:val="CM24"/>
        <w:jc w:val="center"/>
        <w:rPr>
          <w:color w:val="000000"/>
        </w:rPr>
      </w:pPr>
      <w:r>
        <w:rPr>
          <w:color w:val="000000"/>
        </w:rPr>
        <w:t>Članak 5. - KATEGORIJE NATJECATELJA</w:t>
      </w:r>
    </w:p>
    <w:p w14:paraId="2285A5C5" w14:textId="77777777" w:rsidR="00C128FA" w:rsidRDefault="00C128FA" w:rsidP="000E7638">
      <w:pPr>
        <w:pStyle w:val="Default"/>
        <w:numPr>
          <w:ilvl w:val="0"/>
          <w:numId w:val="18"/>
        </w:numPr>
      </w:pPr>
      <w:r>
        <w:t>Prema godinama starosti razlikujemo sljedeće starosne kategorije natjecatelja:</w:t>
      </w:r>
    </w:p>
    <w:p w14:paraId="392FF7BB" w14:textId="77777777" w:rsidR="000E7638" w:rsidRDefault="00F5258D" w:rsidP="000E7638">
      <w:pPr>
        <w:pStyle w:val="CM10"/>
        <w:ind w:left="540" w:firstLine="180"/>
        <w:rPr>
          <w:color w:val="000000"/>
        </w:rPr>
      </w:pPr>
      <w:r>
        <w:rPr>
          <w:color w:val="000000"/>
        </w:rPr>
        <w:t>a</w:t>
      </w:r>
      <w:r w:rsidR="00C128FA">
        <w:rPr>
          <w:color w:val="000000"/>
        </w:rPr>
        <w:t xml:space="preserve">) juniori – </w:t>
      </w:r>
      <w:r>
        <w:rPr>
          <w:color w:val="000000"/>
        </w:rPr>
        <w:t xml:space="preserve">od 14 </w:t>
      </w:r>
      <w:r w:rsidR="00C128FA">
        <w:rPr>
          <w:color w:val="000000"/>
        </w:rPr>
        <w:t>do 18 godina starosti u godini svjetskog prvenstva</w:t>
      </w:r>
    </w:p>
    <w:p w14:paraId="1F63F09E" w14:textId="00F103EB" w:rsidR="00C128FA" w:rsidRDefault="00C727FE" w:rsidP="000E7638">
      <w:pPr>
        <w:pStyle w:val="CM10"/>
        <w:ind w:left="540" w:firstLine="180"/>
        <w:rPr>
          <w:color w:val="000000"/>
        </w:rPr>
      </w:pPr>
      <w:r>
        <w:rPr>
          <w:color w:val="000000"/>
        </w:rPr>
        <w:t>b</w:t>
      </w:r>
      <w:r w:rsidR="00C128FA">
        <w:rPr>
          <w:color w:val="000000"/>
        </w:rPr>
        <w:t>) seniori – od 19 godina starosti u godini svjetskog prvenstva, i stariji.</w:t>
      </w:r>
    </w:p>
    <w:p w14:paraId="377D94CC" w14:textId="77777777" w:rsidR="000E7638" w:rsidRPr="000E7638" w:rsidRDefault="000E7638" w:rsidP="000E7638">
      <w:pPr>
        <w:pStyle w:val="Default"/>
      </w:pPr>
    </w:p>
    <w:p w14:paraId="5812A2DB" w14:textId="77777777" w:rsidR="00C128FA" w:rsidRDefault="00C128FA" w:rsidP="000E7638">
      <w:pPr>
        <w:pStyle w:val="CM24"/>
        <w:numPr>
          <w:ilvl w:val="0"/>
          <w:numId w:val="18"/>
        </w:numPr>
        <w:spacing w:line="276" w:lineRule="atLeast"/>
        <w:ind w:right="525"/>
        <w:rPr>
          <w:color w:val="000000"/>
        </w:rPr>
      </w:pPr>
      <w:r>
        <w:rPr>
          <w:color w:val="000000"/>
        </w:rPr>
        <w:t>Natjecatelji mlađe kategorije mogu nastupiti u sastavu ekipe starije kategorije</w:t>
      </w:r>
      <w:r w:rsidR="00286506">
        <w:rPr>
          <w:color w:val="000000"/>
        </w:rPr>
        <w:t>.</w:t>
      </w:r>
      <w:r>
        <w:rPr>
          <w:color w:val="000000"/>
        </w:rPr>
        <w:t xml:space="preserve"> U slučaju da natjecatelj nastupi za stariju kategoriju može se u istoj kalendarskoj godini natjecati i u svojoj kategoriji.</w:t>
      </w:r>
    </w:p>
    <w:p w14:paraId="5DFE9402" w14:textId="77777777" w:rsidR="00C128FA" w:rsidRDefault="00C128FA" w:rsidP="000E7638">
      <w:pPr>
        <w:pStyle w:val="CM24"/>
        <w:numPr>
          <w:ilvl w:val="0"/>
          <w:numId w:val="18"/>
        </w:numPr>
        <w:spacing w:line="276" w:lineRule="atLeast"/>
        <w:rPr>
          <w:color w:val="000000"/>
        </w:rPr>
      </w:pPr>
      <w:r>
        <w:rPr>
          <w:color w:val="000000"/>
        </w:rPr>
        <w:t>Za invalidne osobe mogu se organizirati posebna ribolovna natjecanja.</w:t>
      </w:r>
    </w:p>
    <w:p w14:paraId="0A80F283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6. – SASTAV  EKIPE</w:t>
      </w:r>
    </w:p>
    <w:p w14:paraId="0FE440A4" w14:textId="77777777" w:rsidR="00C128FA" w:rsidRDefault="00C128FA" w:rsidP="000E7638">
      <w:pPr>
        <w:pStyle w:val="CM24"/>
        <w:numPr>
          <w:ilvl w:val="0"/>
          <w:numId w:val="19"/>
        </w:numPr>
        <w:spacing w:line="276" w:lineRule="atLeast"/>
        <w:ind w:right="683"/>
        <w:rPr>
          <w:color w:val="000000"/>
        </w:rPr>
      </w:pPr>
      <w:bookmarkStart w:id="5" w:name="_Hlk509407040"/>
      <w:r>
        <w:rPr>
          <w:color w:val="000000"/>
        </w:rPr>
        <w:t>Ekipe na službenim natjecanjima HŠRS-a (dalje natjecanja) sastavljene su od 3 -5 natjecatelja i kapetana ekipe. Ekipa može imati jednu rezervu koja se prijavljuje prilikom prijave ekipe.</w:t>
      </w:r>
    </w:p>
    <w:bookmarkEnd w:id="5"/>
    <w:p w14:paraId="42909E22" w14:textId="77777777" w:rsidR="00C128FA" w:rsidRDefault="00C128FA" w:rsidP="000E7638">
      <w:pPr>
        <w:pStyle w:val="CM24"/>
        <w:numPr>
          <w:ilvl w:val="0"/>
          <w:numId w:val="19"/>
        </w:numPr>
        <w:spacing w:after="0" w:line="276" w:lineRule="atLeast"/>
        <w:ind w:right="98"/>
        <w:rPr>
          <w:color w:val="000000"/>
        </w:rPr>
      </w:pPr>
      <w:r>
        <w:rPr>
          <w:color w:val="000000"/>
        </w:rPr>
        <w:t>U slučaju povrede (bolesti) natjecatelj se može zamijeniti ranije prijavljenim rezervnim natjecateljem. Kada ekipa za pojedino natjecanje nije potpuna kapetan je prilikom prijave dužan o tome izvijestiti organizatora radi korekcije staze.</w:t>
      </w:r>
    </w:p>
    <w:p w14:paraId="410F4DED" w14:textId="77777777" w:rsidR="00EF6090" w:rsidRPr="00EF6090" w:rsidRDefault="00EF6090" w:rsidP="00EF6090">
      <w:pPr>
        <w:pStyle w:val="Default"/>
      </w:pPr>
    </w:p>
    <w:p w14:paraId="032D5332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7. - KAPETAN  EKIPE</w:t>
      </w:r>
    </w:p>
    <w:p w14:paraId="7CDD4D52" w14:textId="77777777" w:rsidR="00C128FA" w:rsidRDefault="00C128FA" w:rsidP="000E7638">
      <w:pPr>
        <w:pStyle w:val="CM14"/>
        <w:numPr>
          <w:ilvl w:val="0"/>
          <w:numId w:val="20"/>
        </w:numPr>
        <w:ind w:right="330"/>
        <w:rPr>
          <w:color w:val="000000"/>
        </w:rPr>
      </w:pPr>
      <w:r>
        <w:rPr>
          <w:color w:val="000000"/>
        </w:rPr>
        <w:t>Kapetan mora biti osoba starija od 18 godina. Kapetan je službeni predstavnik jedne natjecateljske ekipe ili natjecatelja pojedinca jednoga kluba, pa mora poznavati odredbe ovog Pravilnika, kao i posebne propozicije za natjecanje na kojemu sudjeluje ekipa, ili pojedinac kojega vodi. Za ekipu ili pojedinca obavlja sve radnje vezane za natjecanje:</w:t>
      </w:r>
    </w:p>
    <w:p w14:paraId="0BFE3824" w14:textId="77777777" w:rsidR="000E7638" w:rsidRDefault="00C128FA" w:rsidP="000E7638">
      <w:pPr>
        <w:pStyle w:val="Default"/>
        <w:spacing w:line="276" w:lineRule="atLeast"/>
        <w:ind w:left="720" w:right="670"/>
      </w:pPr>
      <w:r>
        <w:t xml:space="preserve">- prijavljuje dolazak ekipe na mjesto natjecanja i službenim osobama prezentira identifikacijsku </w:t>
      </w:r>
      <w:r w:rsidR="000E7638">
        <w:t xml:space="preserve">    </w:t>
      </w:r>
    </w:p>
    <w:p w14:paraId="50EC50C8" w14:textId="0278E64A" w:rsidR="00C128FA" w:rsidRDefault="000E7638" w:rsidP="000E7638">
      <w:pPr>
        <w:pStyle w:val="Default"/>
        <w:spacing w:line="276" w:lineRule="atLeast"/>
        <w:ind w:left="720" w:right="670"/>
      </w:pPr>
      <w:r>
        <w:t xml:space="preserve">  </w:t>
      </w:r>
      <w:r w:rsidR="00C128FA">
        <w:t>dokumentaciju članova ekipe;</w:t>
      </w:r>
    </w:p>
    <w:p w14:paraId="14E3DB28" w14:textId="77777777" w:rsidR="00C128FA" w:rsidRDefault="00036F4A">
      <w:pPr>
        <w:pStyle w:val="CM8"/>
        <w:rPr>
          <w:color w:val="000000"/>
        </w:rPr>
      </w:pPr>
      <w:r>
        <w:rPr>
          <w:color w:val="000000"/>
        </w:rPr>
        <w:tab/>
      </w:r>
      <w:r w:rsidR="00C128FA">
        <w:rPr>
          <w:color w:val="000000"/>
        </w:rPr>
        <w:t>-</w:t>
      </w:r>
      <w:r w:rsidR="00832262">
        <w:rPr>
          <w:color w:val="000000"/>
        </w:rPr>
        <w:t xml:space="preserve"> </w:t>
      </w:r>
      <w:r w:rsidR="00C128FA">
        <w:rPr>
          <w:color w:val="000000"/>
        </w:rPr>
        <w:t>sudjeluje u izvlačenju startnih brojeva za ekipu i natjecatelje;</w:t>
      </w:r>
    </w:p>
    <w:p w14:paraId="045B407D" w14:textId="77777777" w:rsidR="00C128FA" w:rsidRDefault="00C128FA">
      <w:pPr>
        <w:pStyle w:val="Default"/>
        <w:numPr>
          <w:ilvl w:val="0"/>
          <w:numId w:val="2"/>
        </w:numPr>
      </w:pPr>
      <w:r>
        <w:lastRenderedPageBreak/>
        <w:t>- zadužen je i odgovoran za ponašanje članova ekipe tijekom čitavog natjecanja;</w:t>
      </w:r>
    </w:p>
    <w:p w14:paraId="3BC59C4E" w14:textId="77777777" w:rsidR="008A4B78" w:rsidRDefault="00C128FA" w:rsidP="008A4B78">
      <w:pPr>
        <w:pStyle w:val="Default"/>
        <w:numPr>
          <w:ilvl w:val="0"/>
          <w:numId w:val="2"/>
        </w:numPr>
      </w:pPr>
      <w:r>
        <w:t xml:space="preserve">- smije ući u startno mjesto nekog natjecatelja iz druge ekipe samo kako bi dobio pristup startnom mjestu člana </w:t>
      </w:r>
      <w:r w:rsidR="008A4B78">
        <w:t xml:space="preserve"> </w:t>
      </w:r>
    </w:p>
    <w:p w14:paraId="270A2C36" w14:textId="77777777" w:rsidR="00C128FA" w:rsidRDefault="008A4B78" w:rsidP="008A4B78">
      <w:pPr>
        <w:pStyle w:val="Default"/>
        <w:numPr>
          <w:ilvl w:val="0"/>
          <w:numId w:val="2"/>
        </w:numPr>
      </w:pPr>
      <w:r>
        <w:t xml:space="preserve">  </w:t>
      </w:r>
      <w:r w:rsidR="00C128FA">
        <w:t>svoje ekipe i samo pod uvjetom da ta njegova prisutnost ne ometa natjecatelja druge</w:t>
      </w:r>
      <w:r>
        <w:t xml:space="preserve"> </w:t>
      </w:r>
      <w:r w:rsidR="00C128FA">
        <w:t>ekipe;</w:t>
      </w:r>
    </w:p>
    <w:p w14:paraId="4C4EDF38" w14:textId="77777777" w:rsidR="008A4B78" w:rsidRDefault="00C128FA">
      <w:pPr>
        <w:pStyle w:val="Default"/>
        <w:numPr>
          <w:ilvl w:val="1"/>
          <w:numId w:val="2"/>
        </w:numPr>
      </w:pPr>
      <w:r>
        <w:t xml:space="preserve">- tijekom natjecanja  kapetan ekipe je jedina osoba (osim službenih osoba natjecanja) kojoj je dopušteno na bilo </w:t>
      </w:r>
    </w:p>
    <w:p w14:paraId="08D64BC0" w14:textId="77777777" w:rsidR="00C128FA" w:rsidRDefault="008A4B78">
      <w:pPr>
        <w:pStyle w:val="Default"/>
        <w:numPr>
          <w:ilvl w:val="1"/>
          <w:numId w:val="2"/>
        </w:numPr>
      </w:pPr>
      <w:r>
        <w:t xml:space="preserve">   </w:t>
      </w:r>
      <w:r w:rsidR="00C128FA">
        <w:t>koji način komunicirati s natjecateljem. Kapetan ekipe i službene osobe natjecanja</w:t>
      </w:r>
    </w:p>
    <w:p w14:paraId="2024C783" w14:textId="658C720F" w:rsidR="00C128FA" w:rsidRDefault="00C128FA">
      <w:pPr>
        <w:pStyle w:val="Default"/>
        <w:numPr>
          <w:ilvl w:val="1"/>
          <w:numId w:val="2"/>
        </w:numPr>
      </w:pPr>
      <w:r>
        <w:t xml:space="preserve"> </w:t>
      </w:r>
      <w:r w:rsidR="000E7638">
        <w:t xml:space="preserve"> </w:t>
      </w:r>
      <w:r>
        <w:t xml:space="preserve"> dužni su se identificirati sucima prije komuniciranja s natjecateljem tijekom natjecanja.</w:t>
      </w:r>
    </w:p>
    <w:p w14:paraId="3E06C05C" w14:textId="77777777" w:rsidR="00C128FA" w:rsidRDefault="00C128FA">
      <w:pPr>
        <w:pStyle w:val="Default"/>
        <w:numPr>
          <w:ilvl w:val="0"/>
          <w:numId w:val="2"/>
        </w:numPr>
      </w:pPr>
      <w:r>
        <w:t>- tijekom trajanja natjecanja kapetan ne smije pružati nikakvu materijalnu pomoć natjecatelju;</w:t>
      </w:r>
    </w:p>
    <w:p w14:paraId="240E661C" w14:textId="18FAB8B3" w:rsidR="00C128FA" w:rsidRDefault="00832262" w:rsidP="00832262">
      <w:pPr>
        <w:pStyle w:val="CM8"/>
        <w:rPr>
          <w:color w:val="000000"/>
        </w:rPr>
      </w:pPr>
      <w:r>
        <w:rPr>
          <w:color w:val="000000"/>
        </w:rPr>
        <w:t xml:space="preserve">- </w:t>
      </w:r>
      <w:r w:rsidR="00C128FA">
        <w:rPr>
          <w:color w:val="000000"/>
        </w:rPr>
        <w:t>nazočan je izvođenju natjecanja i utvrđivanju rezultata;</w:t>
      </w:r>
    </w:p>
    <w:p w14:paraId="57700E19" w14:textId="77777777" w:rsidR="00C128FA" w:rsidRDefault="00C128FA">
      <w:pPr>
        <w:pStyle w:val="Default"/>
        <w:numPr>
          <w:ilvl w:val="0"/>
          <w:numId w:val="3"/>
        </w:numPr>
      </w:pPr>
      <w:r>
        <w:t>- ako je izabran, sudjeluje u radu žirija natjecanja;</w:t>
      </w:r>
    </w:p>
    <w:p w14:paraId="00D9AB54" w14:textId="77777777" w:rsidR="00C128FA" w:rsidRDefault="00C128FA">
      <w:pPr>
        <w:pStyle w:val="Default"/>
        <w:numPr>
          <w:ilvl w:val="0"/>
          <w:numId w:val="3"/>
        </w:numPr>
      </w:pPr>
      <w:r>
        <w:t>- ulaže prigovor na eventualne nepravilnosti u provođenju natjecanja;</w:t>
      </w:r>
    </w:p>
    <w:p w14:paraId="398E6B9D" w14:textId="77777777" w:rsidR="00C128FA" w:rsidRDefault="00C128FA">
      <w:pPr>
        <w:pStyle w:val="Default"/>
        <w:numPr>
          <w:ilvl w:val="0"/>
          <w:numId w:val="3"/>
        </w:numPr>
      </w:pPr>
      <w:r>
        <w:t>- ulaže žalbu na eventualne izrečene disciplinske mjere;</w:t>
      </w:r>
    </w:p>
    <w:p w14:paraId="27C3456C" w14:textId="77777777" w:rsidR="00C128FA" w:rsidRDefault="00C128FA">
      <w:pPr>
        <w:pStyle w:val="Default"/>
        <w:numPr>
          <w:ilvl w:val="0"/>
          <w:numId w:val="3"/>
        </w:numPr>
      </w:pPr>
      <w:r>
        <w:t>- u ime ekipe prima priznanja.</w:t>
      </w:r>
    </w:p>
    <w:p w14:paraId="7D94AED1" w14:textId="77777777" w:rsidR="000E7638" w:rsidRDefault="000E7638">
      <w:pPr>
        <w:pStyle w:val="Default"/>
        <w:numPr>
          <w:ilvl w:val="0"/>
          <w:numId w:val="3"/>
        </w:numPr>
      </w:pPr>
    </w:p>
    <w:p w14:paraId="094B07F2" w14:textId="77777777" w:rsidR="006D2FE1" w:rsidRDefault="006D2FE1" w:rsidP="006D2FE1">
      <w:pPr>
        <w:pStyle w:val="Default"/>
      </w:pPr>
    </w:p>
    <w:p w14:paraId="1E7C7BE0" w14:textId="77777777" w:rsidR="00C128FA" w:rsidRDefault="00C128FA">
      <w:pPr>
        <w:pStyle w:val="CM24"/>
        <w:jc w:val="center"/>
        <w:rPr>
          <w:color w:val="000000"/>
        </w:rPr>
      </w:pPr>
      <w:r>
        <w:rPr>
          <w:color w:val="000000"/>
        </w:rPr>
        <w:t>Članak 8. - OBAVEZE NATJECATELJA</w:t>
      </w:r>
    </w:p>
    <w:p w14:paraId="28A8F341" w14:textId="77777777" w:rsidR="00C128FA" w:rsidRPr="00065D4D" w:rsidRDefault="00C128FA" w:rsidP="000E7638">
      <w:pPr>
        <w:pStyle w:val="CM24"/>
        <w:numPr>
          <w:ilvl w:val="0"/>
          <w:numId w:val="21"/>
        </w:numPr>
        <w:spacing w:line="276" w:lineRule="atLeast"/>
      </w:pPr>
      <w:r w:rsidRPr="00065D4D">
        <w:t>Natjecatelju je dužnost poduzeti sve potrebne mjere sigurnosti, uključujući nošenje zaštitnih naočala i</w:t>
      </w:r>
      <w:r w:rsidR="0061525E" w:rsidRPr="00065D4D">
        <w:t>li</w:t>
      </w:r>
      <w:r w:rsidRPr="00065D4D">
        <w:t xml:space="preserve"> prsluka za spašavanje.</w:t>
      </w:r>
    </w:p>
    <w:p w14:paraId="7488C4E6" w14:textId="77777777" w:rsidR="00C128FA" w:rsidRPr="00065D4D" w:rsidRDefault="00C128FA" w:rsidP="000E7638">
      <w:pPr>
        <w:pStyle w:val="CM24"/>
        <w:numPr>
          <w:ilvl w:val="0"/>
          <w:numId w:val="21"/>
        </w:numPr>
        <w:spacing w:line="276" w:lineRule="atLeast"/>
        <w:ind w:right="610"/>
      </w:pPr>
      <w:r w:rsidRPr="00065D4D">
        <w:t xml:space="preserve">Tijekom natjecanja natjecatelj ne smije zatražiti </w:t>
      </w:r>
      <w:r w:rsidR="00832262" w:rsidRPr="00065D4D">
        <w:t>niti</w:t>
      </w:r>
      <w:r w:rsidRPr="00065D4D">
        <w:t xml:space="preserve"> dobiti usmeni savjet</w:t>
      </w:r>
      <w:r w:rsidR="00036F4A" w:rsidRPr="00065D4D">
        <w:t xml:space="preserve"> </w:t>
      </w:r>
      <w:r w:rsidR="005F010E" w:rsidRPr="00065D4D">
        <w:t>(osim od svoga kapetana).</w:t>
      </w:r>
      <w:r w:rsidR="008A4B78">
        <w:t xml:space="preserve"> </w:t>
      </w:r>
      <w:r w:rsidR="005F010E" w:rsidRPr="00065D4D">
        <w:t xml:space="preserve">Tijekom natjecanja natjecatelj ne smije </w:t>
      </w:r>
      <w:r w:rsidR="00AA5F7F" w:rsidRPr="00065D4D">
        <w:t xml:space="preserve">od nikoga </w:t>
      </w:r>
      <w:r w:rsidR="005F010E" w:rsidRPr="00065D4D">
        <w:t xml:space="preserve">dobiti </w:t>
      </w:r>
      <w:r w:rsidR="00036F4A" w:rsidRPr="00065D4D">
        <w:t>nikakvu</w:t>
      </w:r>
      <w:r w:rsidRPr="00065D4D">
        <w:t xml:space="preserve"> </w:t>
      </w:r>
      <w:r w:rsidR="00036F4A" w:rsidRPr="00065D4D">
        <w:t>materijalnu pomoć.</w:t>
      </w:r>
    </w:p>
    <w:p w14:paraId="3DF6A5EA" w14:textId="77777777" w:rsidR="00C128FA" w:rsidRPr="00065D4D" w:rsidRDefault="00C128FA" w:rsidP="000E7638">
      <w:pPr>
        <w:pStyle w:val="CM24"/>
        <w:numPr>
          <w:ilvl w:val="0"/>
          <w:numId w:val="21"/>
        </w:numPr>
        <w:spacing w:line="276" w:lineRule="atLeast"/>
      </w:pPr>
      <w:r w:rsidRPr="00065D4D">
        <w:t>Svaki natjecatelj dužan je na kraju natjecanja provjeriti ispravnost svoje startne liste i to potvrditi potpisom.</w:t>
      </w:r>
    </w:p>
    <w:p w14:paraId="3A47CD50" w14:textId="77777777" w:rsidR="00C128FA" w:rsidRDefault="00C128FA" w:rsidP="000E7638">
      <w:pPr>
        <w:pStyle w:val="CM24"/>
        <w:numPr>
          <w:ilvl w:val="0"/>
          <w:numId w:val="21"/>
        </w:numPr>
        <w:spacing w:line="276" w:lineRule="atLeast"/>
        <w:rPr>
          <w:color w:val="000000"/>
        </w:rPr>
      </w:pPr>
      <w:r>
        <w:rPr>
          <w:color w:val="000000"/>
        </w:rPr>
        <w:t>Natjecatelj mora poznavati odredbe ovog Pravilnika</w:t>
      </w:r>
      <w:r w:rsidR="008A4B78">
        <w:rPr>
          <w:color w:val="000000"/>
        </w:rPr>
        <w:t>.</w:t>
      </w:r>
    </w:p>
    <w:p w14:paraId="6F9C3E97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9. - SLUŽBENE OSOBE NA NATJECANJU</w:t>
      </w:r>
    </w:p>
    <w:p w14:paraId="581A2077" w14:textId="77777777" w:rsidR="00C128FA" w:rsidRDefault="00C128FA" w:rsidP="000E7638">
      <w:pPr>
        <w:pStyle w:val="CM8"/>
        <w:numPr>
          <w:ilvl w:val="0"/>
          <w:numId w:val="25"/>
        </w:numPr>
        <w:rPr>
          <w:color w:val="000000"/>
        </w:rPr>
      </w:pPr>
      <w:r>
        <w:rPr>
          <w:color w:val="000000"/>
        </w:rPr>
        <w:t>Službene osobe na natjecanjima su:</w:t>
      </w:r>
    </w:p>
    <w:p w14:paraId="285A85AC" w14:textId="77777777" w:rsidR="000E7638" w:rsidRPr="000E7638" w:rsidRDefault="000E7638" w:rsidP="000E7638">
      <w:pPr>
        <w:pStyle w:val="Default"/>
      </w:pPr>
    </w:p>
    <w:p w14:paraId="7D5C4793" w14:textId="191926B4" w:rsidR="00C128FA" w:rsidRDefault="00C128FA" w:rsidP="000E7638">
      <w:pPr>
        <w:pStyle w:val="CM16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>Delegat natjecanja je Povjerenik HŠL-e kojega u slučaju njegove spriječenosti mogu zamijeniti zamjenik ili tajnik HML-e, odnosno kapetan mušičarske reprezentacije HŠRS-a. Njegove dužnosti su da nadgleda ispravnost odvijanja natjecanja, te da na uočene propuste upozorava domaćina i pomaže u provođenju natjecanja. Po završetku natjecanja potpisom na dnevniku natjecanja potvrđuje ispravnost odvijanja natjecanja, te dodjeljuje nagrade organizatora. O održanom natjecanju podnosi izvješće HŠRS-u.</w:t>
      </w:r>
    </w:p>
    <w:p w14:paraId="5832C424" w14:textId="41B0395F" w:rsidR="00BF6C27" w:rsidRDefault="00C128FA" w:rsidP="000E7638">
      <w:pPr>
        <w:pStyle w:val="Default"/>
        <w:numPr>
          <w:ilvl w:val="0"/>
          <w:numId w:val="23"/>
        </w:numPr>
        <w:spacing w:line="276" w:lineRule="atLeast"/>
        <w:ind w:right="185"/>
      </w:pPr>
      <w:r>
        <w:t xml:space="preserve">Vrhovni sudac - imenuje ga Upravni odbor HŠRS-a na </w:t>
      </w:r>
      <w:r w:rsidRPr="000E7638">
        <w:t xml:space="preserve">prijedlog </w:t>
      </w:r>
      <w:r w:rsidR="00510559" w:rsidRPr="000E7638">
        <w:t xml:space="preserve">Sudačke komisije HŠRS i </w:t>
      </w:r>
      <w:r w:rsidRPr="000E7638">
        <w:t>HML-e.</w:t>
      </w:r>
      <w:r>
        <w:t xml:space="preserve"> Njegove dužnosti su da upravlja organizacijom natjecanja, instruira, određuje zadatke drugim sucima i kontrolira njihov rad, u slučaju nepravilnosti ili prigovora saziva i pomaže žiriju u sakupljanju podataka kako bi se prigovor riješio, za prekršaje odredbi ovog Pravilnika dodjeljuje žute i crvene kartone, te proglašava rezultate natjecanja. Po završetku natjecanja potpisom na dnevniku natjecanja potvrđuje ispravnost odvijanja natjecanja.</w:t>
      </w:r>
    </w:p>
    <w:p w14:paraId="2E9B8F17" w14:textId="3D6CB7AC" w:rsidR="00C128FA" w:rsidRDefault="000E7638" w:rsidP="000E7638">
      <w:pPr>
        <w:pStyle w:val="Default"/>
        <w:spacing w:line="276" w:lineRule="atLeast"/>
        <w:ind w:left="720" w:right="185"/>
      </w:pPr>
      <w:r>
        <w:t xml:space="preserve">O </w:t>
      </w:r>
      <w:r w:rsidR="00C128FA">
        <w:t>održanom natjecanju podnosi izvješće HŠRS-u i prilaže izvješću dnevnik održanog natjecanja.</w:t>
      </w:r>
    </w:p>
    <w:p w14:paraId="20CD426B" w14:textId="512D77A3" w:rsidR="00C128FA" w:rsidRDefault="00C128FA" w:rsidP="000E7638">
      <w:pPr>
        <w:pStyle w:val="Default"/>
        <w:numPr>
          <w:ilvl w:val="0"/>
          <w:numId w:val="23"/>
        </w:numPr>
        <w:spacing w:line="276" w:lineRule="atLeast"/>
        <w:ind w:right="903"/>
      </w:pPr>
      <w:r>
        <w:t>Tajnik natjecanja mora biti ispitani sudac, a imenuje ga organizator s ciljem</w:t>
      </w:r>
      <w:r w:rsidR="00E17778">
        <w:t xml:space="preserve"> da obavlja sve</w:t>
      </w:r>
      <w:r>
        <w:t xml:space="preserve"> administrativne poslove na natjecanju.</w:t>
      </w:r>
    </w:p>
    <w:p w14:paraId="7D79CD45" w14:textId="58537C49" w:rsidR="00C128FA" w:rsidRDefault="00C128FA" w:rsidP="000E7638">
      <w:pPr>
        <w:pStyle w:val="CM16"/>
        <w:numPr>
          <w:ilvl w:val="0"/>
          <w:numId w:val="23"/>
        </w:numPr>
        <w:rPr>
          <w:color w:val="000000"/>
        </w:rPr>
      </w:pPr>
      <w:r>
        <w:rPr>
          <w:color w:val="000000"/>
        </w:rPr>
        <w:t xml:space="preserve">Kontrolori – suci koji kontroliraju jednog ili više natjecatelja, a imenuje ih domaćin natjecanja. Kontrolori su dužni svaku ulovljenu prihvatljivu ribu upisati na startnoj listi natjecatelja, uključujući dužinu zaokruženu na slijedeći viši centimetar i vrijeme ulova. Sva neiskorištena polja u bodovnom </w:t>
      </w:r>
      <w:r>
        <w:rPr>
          <w:color w:val="000000"/>
        </w:rPr>
        <w:lastRenderedPageBreak/>
        <w:t>dijelu kartice moraju se prekrižiti na kraju natjecanja. Original bodovne kartice po završetku natjecanja sektorski sudac uzima od natjecatelja i donosi vrhovnom sucu u što kraćem vremenu. Kontrolori su također dužni zabilježiti bilo kakvo kršenje pravila natjecanja ili njihovih izmje</w:t>
      </w:r>
      <w:r w:rsidR="00801384">
        <w:rPr>
          <w:color w:val="000000"/>
        </w:rPr>
        <w:t>na i to prijaviti vrhovnom sucu</w:t>
      </w:r>
      <w:r>
        <w:rPr>
          <w:color w:val="000000"/>
        </w:rPr>
        <w:t>.</w:t>
      </w:r>
    </w:p>
    <w:p w14:paraId="6E73195F" w14:textId="77777777" w:rsidR="000E7638" w:rsidRPr="000E7638" w:rsidRDefault="000E7638" w:rsidP="000E7638">
      <w:pPr>
        <w:pStyle w:val="Default"/>
      </w:pPr>
    </w:p>
    <w:p w14:paraId="44C4DE6E" w14:textId="77777777" w:rsidR="00C128FA" w:rsidRDefault="00C128FA" w:rsidP="000E7638">
      <w:pPr>
        <w:pStyle w:val="CM24"/>
        <w:numPr>
          <w:ilvl w:val="0"/>
          <w:numId w:val="25"/>
        </w:numPr>
        <w:spacing w:line="276" w:lineRule="atLeast"/>
        <w:rPr>
          <w:color w:val="000000"/>
        </w:rPr>
      </w:pPr>
      <w:r>
        <w:rPr>
          <w:color w:val="000000"/>
        </w:rPr>
        <w:t xml:space="preserve">U sastav SUDAČKOG KOLEGIJA ulaze osobe pod a), b), c) i d). </w:t>
      </w:r>
    </w:p>
    <w:p w14:paraId="4F96004C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10. – ŽIRI</w:t>
      </w:r>
    </w:p>
    <w:p w14:paraId="48963162" w14:textId="77777777" w:rsidR="00C128FA" w:rsidRDefault="00C128FA" w:rsidP="000E7638">
      <w:pPr>
        <w:pStyle w:val="CM9"/>
        <w:numPr>
          <w:ilvl w:val="0"/>
          <w:numId w:val="26"/>
        </w:numPr>
        <w:ind w:right="165"/>
        <w:rPr>
          <w:color w:val="000000"/>
        </w:rPr>
      </w:pPr>
      <w:r>
        <w:rPr>
          <w:color w:val="000000"/>
        </w:rPr>
        <w:t>Žiri se formira za potrebe razmatranja opravdanosti uloženih žalbi na natjecanje. Žiri se formira prije natjecanja, a sastoji se od 5 osoba:</w:t>
      </w:r>
    </w:p>
    <w:p w14:paraId="44F16B45" w14:textId="59FA8381" w:rsidR="00C128FA" w:rsidRDefault="00C128FA" w:rsidP="000E7638">
      <w:pPr>
        <w:pStyle w:val="Default"/>
        <w:numPr>
          <w:ilvl w:val="0"/>
          <w:numId w:val="28"/>
        </w:numPr>
      </w:pPr>
      <w:r>
        <w:t>delegata natjecanja (predsjedava žiriju);</w:t>
      </w:r>
    </w:p>
    <w:p w14:paraId="7CAD1AC4" w14:textId="12567917" w:rsidR="00C128FA" w:rsidRDefault="00C128FA" w:rsidP="000E7638">
      <w:pPr>
        <w:pStyle w:val="Default"/>
        <w:numPr>
          <w:ilvl w:val="0"/>
          <w:numId w:val="28"/>
        </w:numPr>
      </w:pPr>
      <w:r>
        <w:t>predstavnika domaćina;</w:t>
      </w:r>
    </w:p>
    <w:p w14:paraId="17E8D634" w14:textId="5AAD6C62" w:rsidR="00C128FA" w:rsidRDefault="00C128FA" w:rsidP="000E7638">
      <w:pPr>
        <w:pStyle w:val="CM8"/>
        <w:numPr>
          <w:ilvl w:val="0"/>
          <w:numId w:val="28"/>
        </w:numPr>
        <w:rPr>
          <w:color w:val="000000"/>
        </w:rPr>
      </w:pPr>
      <w:r>
        <w:rPr>
          <w:color w:val="000000"/>
        </w:rPr>
        <w:t>vrhovnog suca;</w:t>
      </w:r>
    </w:p>
    <w:p w14:paraId="5A6E4C40" w14:textId="5C9BEC37" w:rsidR="00C128FA" w:rsidRDefault="00C128FA" w:rsidP="000E7638">
      <w:pPr>
        <w:pStyle w:val="CM24"/>
        <w:numPr>
          <w:ilvl w:val="0"/>
          <w:numId w:val="28"/>
        </w:numPr>
        <w:spacing w:line="276" w:lineRule="atLeast"/>
      </w:pPr>
      <w:r>
        <w:t xml:space="preserve">dva kapetana iz različitih sudjelujućih ekipa ili pojedinca izabranih po redoslijedu izvlačenja počevši </w:t>
      </w:r>
      <w:r w:rsidR="008A4B78">
        <w:t xml:space="preserve">      </w:t>
      </w:r>
      <w:r>
        <w:t>od broja 1.</w:t>
      </w:r>
    </w:p>
    <w:p w14:paraId="54701867" w14:textId="77777777" w:rsidR="00C128FA" w:rsidRDefault="00C128FA" w:rsidP="000E7638">
      <w:pPr>
        <w:pStyle w:val="CM24"/>
        <w:numPr>
          <w:ilvl w:val="0"/>
          <w:numId w:val="26"/>
        </w:numPr>
        <w:spacing w:line="276" w:lineRule="atLeast"/>
        <w:rPr>
          <w:color w:val="000000"/>
        </w:rPr>
      </w:pPr>
      <w:r>
        <w:rPr>
          <w:color w:val="000000"/>
        </w:rPr>
        <w:t>Prijavljeni natjecatelj ili rezerva može biti kapetan ekipe, ali ne može biti član žirija natjecanja.Za vrijeme sastanka kapetana objavljuje se sastav žirija, kao i mjesto gdje najmanje jedan član ovog žirija treba biti stalno prisutan za vrijeme natjecanja.</w:t>
      </w:r>
    </w:p>
    <w:p w14:paraId="6B65097F" w14:textId="77777777" w:rsidR="00C128FA" w:rsidRDefault="00C128FA" w:rsidP="000E7638">
      <w:pPr>
        <w:pStyle w:val="CM24"/>
        <w:numPr>
          <w:ilvl w:val="0"/>
          <w:numId w:val="26"/>
        </w:numPr>
        <w:spacing w:line="276" w:lineRule="atLeast"/>
        <w:ind w:right="98"/>
        <w:rPr>
          <w:color w:val="000000"/>
        </w:rPr>
      </w:pPr>
      <w:r>
        <w:rPr>
          <w:color w:val="000000"/>
        </w:rPr>
        <w:t>Žiri zasjeda ako je prisutno najmanje tri člana žirija i o svom radu vodi zapisnik. U slučaju glasovanja žirija natjecanja, kod jednakog broja glasova delegat natjecanja ima odlučujući glas.</w:t>
      </w:r>
    </w:p>
    <w:p w14:paraId="1E2A446D" w14:textId="77777777" w:rsidR="00C128FA" w:rsidRDefault="00C128FA" w:rsidP="000E7638">
      <w:pPr>
        <w:pStyle w:val="CM24"/>
        <w:numPr>
          <w:ilvl w:val="0"/>
          <w:numId w:val="26"/>
        </w:numPr>
        <w:spacing w:line="276" w:lineRule="atLeast"/>
        <w:rPr>
          <w:color w:val="000000"/>
        </w:rPr>
      </w:pPr>
      <w:r>
        <w:rPr>
          <w:color w:val="000000"/>
        </w:rPr>
        <w:t>Odluka žirija natjecanja je konačna.</w:t>
      </w:r>
    </w:p>
    <w:p w14:paraId="568FC3AB" w14:textId="77777777" w:rsidR="008A4B78" w:rsidRDefault="008A4B78" w:rsidP="008A4B78">
      <w:pPr>
        <w:pStyle w:val="Default"/>
      </w:pPr>
    </w:p>
    <w:p w14:paraId="64524831" w14:textId="77777777" w:rsidR="008A4B78" w:rsidRPr="008A4B78" w:rsidRDefault="008A4B78" w:rsidP="008A4B78">
      <w:pPr>
        <w:pStyle w:val="Default"/>
      </w:pPr>
    </w:p>
    <w:p w14:paraId="43A86E2C" w14:textId="77777777" w:rsidR="008A4B78" w:rsidRPr="008A4B78" w:rsidRDefault="00C128FA" w:rsidP="008A4B78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11. - OBAVEZE DOMAĆINA</w:t>
      </w:r>
    </w:p>
    <w:p w14:paraId="2F9756D1" w14:textId="77777777" w:rsidR="00C128FA" w:rsidRDefault="00C128FA" w:rsidP="000E7638">
      <w:pPr>
        <w:pStyle w:val="CM24"/>
        <w:numPr>
          <w:ilvl w:val="0"/>
          <w:numId w:val="29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Domaćin natjecanja dužan je kod HŠRS-a, a za međunarodna natjecanja i od nadležnog tijela uprave ishoditi odobrenje za izvođenje natjecanja.</w:t>
      </w:r>
    </w:p>
    <w:p w14:paraId="5BEA58AE" w14:textId="77777777" w:rsidR="00C128FA" w:rsidRDefault="00C128FA" w:rsidP="000E7638">
      <w:pPr>
        <w:pStyle w:val="CM24"/>
        <w:numPr>
          <w:ilvl w:val="0"/>
          <w:numId w:val="29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Domaćin natjecanja treba osposobiti stazu za natjecanja</w:t>
      </w:r>
      <w:r w:rsidR="00665140">
        <w:rPr>
          <w:color w:val="000000"/>
        </w:rPr>
        <w:t xml:space="preserve"> ta</w:t>
      </w:r>
      <w:r>
        <w:rPr>
          <w:color w:val="000000"/>
        </w:rPr>
        <w:t>ko da se od povreda zaštite sudionici natjecanja i gledatelji, te pripremiti pripadajuće oznake za izvođenje natjecanja. Svi gledatelji moraju biti na propisanoj razdaljini kako ne bi pristupali i ometali natjecatelje tijekom natjecanja</w:t>
      </w:r>
    </w:p>
    <w:p w14:paraId="4858F35C" w14:textId="77777777" w:rsidR="00C128FA" w:rsidRDefault="00C128FA" w:rsidP="000E7638">
      <w:pPr>
        <w:pStyle w:val="CM24"/>
        <w:numPr>
          <w:ilvl w:val="0"/>
          <w:numId w:val="29"/>
        </w:numPr>
        <w:spacing w:line="276" w:lineRule="atLeast"/>
        <w:ind w:right="408"/>
        <w:rPr>
          <w:color w:val="000000"/>
        </w:rPr>
      </w:pPr>
      <w:r>
        <w:rPr>
          <w:color w:val="000000"/>
        </w:rPr>
        <w:t>Domaćin natjecanja dužan je najmanje 15 dana prije njegovog održavanja upoznati sudionike natjecanja s programom i eventualnim posebnim ograničenjima za natjecanje, sukladno s važećom gospodarskom osnovom za tu vodu.</w:t>
      </w:r>
    </w:p>
    <w:p w14:paraId="177CFCB2" w14:textId="77777777" w:rsidR="00C128FA" w:rsidRDefault="00C128FA" w:rsidP="000E7638">
      <w:pPr>
        <w:pStyle w:val="CM8"/>
        <w:numPr>
          <w:ilvl w:val="0"/>
          <w:numId w:val="29"/>
        </w:numPr>
        <w:rPr>
          <w:color w:val="000000"/>
        </w:rPr>
      </w:pPr>
      <w:r>
        <w:rPr>
          <w:color w:val="000000"/>
        </w:rPr>
        <w:t>Program treba sadržavati:</w:t>
      </w:r>
    </w:p>
    <w:p w14:paraId="30F6FE33" w14:textId="228A35F2" w:rsidR="00C128FA" w:rsidRDefault="00C128FA" w:rsidP="000E7638">
      <w:pPr>
        <w:pStyle w:val="Default"/>
        <w:numPr>
          <w:ilvl w:val="0"/>
          <w:numId w:val="30"/>
        </w:numPr>
        <w:spacing w:line="276" w:lineRule="atLeast"/>
        <w:ind w:right="215"/>
      </w:pPr>
      <w:r>
        <w:t xml:space="preserve">mjesto i vrijeme održavanja natjecanja, s preciznijom terminskom razradom aktivnosti vezanih za </w:t>
      </w:r>
      <w:r w:rsidR="00065D4D">
        <w:br/>
      </w:r>
      <w:r>
        <w:t>natjecanje;</w:t>
      </w:r>
    </w:p>
    <w:p w14:paraId="0E82B396" w14:textId="43C0ABF7" w:rsidR="00C128FA" w:rsidRDefault="00C128FA" w:rsidP="000E7638">
      <w:pPr>
        <w:pStyle w:val="Default"/>
        <w:numPr>
          <w:ilvl w:val="0"/>
          <w:numId w:val="30"/>
        </w:numPr>
      </w:pPr>
      <w:r>
        <w:t>mogućnosti smještaja sudionika;</w:t>
      </w:r>
    </w:p>
    <w:p w14:paraId="473038CA" w14:textId="0843B4B9" w:rsidR="00C128FA" w:rsidRDefault="00C128FA" w:rsidP="000E7638">
      <w:pPr>
        <w:pStyle w:val="Default"/>
        <w:numPr>
          <w:ilvl w:val="0"/>
          <w:numId w:val="30"/>
        </w:numPr>
      </w:pPr>
      <w:r>
        <w:t>mogućnosti službenog treninga (najkasnije do 12 sati dan uoči natjecanja), koji se ne može</w:t>
      </w:r>
      <w:r w:rsidR="00BD27BF">
        <w:t xml:space="preserve"> </w:t>
      </w:r>
      <w:r>
        <w:t xml:space="preserve">održavati na </w:t>
      </w:r>
      <w:r w:rsidR="00065D4D">
        <w:br/>
      </w:r>
      <w:r>
        <w:t>natjecateljskoj stazi;</w:t>
      </w:r>
    </w:p>
    <w:p w14:paraId="1FFF792C" w14:textId="3B50F666" w:rsidR="00C128FA" w:rsidRPr="00065D4D" w:rsidRDefault="00C128FA" w:rsidP="000E7638">
      <w:pPr>
        <w:pStyle w:val="Default"/>
        <w:numPr>
          <w:ilvl w:val="0"/>
          <w:numId w:val="30"/>
        </w:numPr>
        <w:rPr>
          <w:color w:val="auto"/>
        </w:rPr>
      </w:pPr>
      <w:r w:rsidRPr="00065D4D">
        <w:rPr>
          <w:color w:val="auto"/>
        </w:rPr>
        <w:t>vrijeme dolaska sudionika, te mjesto i vrijeme prijave za natjecanje;</w:t>
      </w:r>
    </w:p>
    <w:p w14:paraId="26D85405" w14:textId="08A1F33C" w:rsidR="00C128FA" w:rsidRPr="00065D4D" w:rsidRDefault="00C128FA" w:rsidP="000E7638">
      <w:pPr>
        <w:pStyle w:val="Default"/>
        <w:numPr>
          <w:ilvl w:val="0"/>
          <w:numId w:val="30"/>
        </w:numPr>
        <w:rPr>
          <w:color w:val="auto"/>
        </w:rPr>
      </w:pPr>
      <w:r w:rsidRPr="00065D4D">
        <w:rPr>
          <w:color w:val="auto"/>
        </w:rPr>
        <w:t xml:space="preserve">navesti vrste riba koje žive u vodi predviđenoj za održavanje natjecanja, kao i eventualne zaštitne mjere, </w:t>
      </w:r>
      <w:r w:rsidRPr="00065D4D">
        <w:rPr>
          <w:color w:val="auto"/>
        </w:rPr>
        <w:lastRenderedPageBreak/>
        <w:t>te da</w:t>
      </w:r>
      <w:r w:rsidR="000E7638">
        <w:rPr>
          <w:color w:val="auto"/>
        </w:rPr>
        <w:t xml:space="preserve"> </w:t>
      </w:r>
      <w:r w:rsidRPr="00065D4D">
        <w:rPr>
          <w:color w:val="auto"/>
        </w:rPr>
        <w:t xml:space="preserve">li će se natjecanje odvijati s obale ili iz  </w:t>
      </w:r>
      <w:r w:rsidR="00384B79" w:rsidRPr="00065D4D">
        <w:rPr>
          <w:color w:val="auto"/>
        </w:rPr>
        <w:t>čamca</w:t>
      </w:r>
      <w:r w:rsidRPr="00065D4D">
        <w:rPr>
          <w:color w:val="auto"/>
        </w:rPr>
        <w:t>;</w:t>
      </w:r>
    </w:p>
    <w:p w14:paraId="541BFEC9" w14:textId="07B94CBF" w:rsidR="00C128FA" w:rsidRPr="00065D4D" w:rsidRDefault="00C128FA" w:rsidP="000E7638">
      <w:pPr>
        <w:pStyle w:val="Default"/>
        <w:numPr>
          <w:ilvl w:val="0"/>
          <w:numId w:val="30"/>
        </w:numPr>
        <w:rPr>
          <w:color w:val="auto"/>
        </w:rPr>
      </w:pPr>
      <w:r w:rsidRPr="00065D4D">
        <w:rPr>
          <w:color w:val="auto"/>
        </w:rPr>
        <w:t>mjesto proglašavanja rezultata;</w:t>
      </w:r>
    </w:p>
    <w:p w14:paraId="510A3CFC" w14:textId="2273D2E0" w:rsidR="00C128FA" w:rsidRDefault="00C128FA" w:rsidP="000E7638">
      <w:pPr>
        <w:pStyle w:val="Default"/>
        <w:numPr>
          <w:ilvl w:val="0"/>
          <w:numId w:val="30"/>
        </w:numPr>
      </w:pPr>
      <w:r>
        <w:t>eventualne posebne odredbe o natjecanjima. Za sudjelovanja na natjecanju organizator može propisati kotizaciju. Prihod od kotizacije koristi se isključivo za pokriće troškova organizacije natjecanja.</w:t>
      </w:r>
    </w:p>
    <w:p w14:paraId="10D272D4" w14:textId="77777777" w:rsidR="00C128FA" w:rsidRDefault="00C128FA">
      <w:pPr>
        <w:pStyle w:val="Default"/>
      </w:pPr>
    </w:p>
    <w:p w14:paraId="748BFC57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12. - OBAVEZE EKIPA I POJEDINACA</w:t>
      </w:r>
    </w:p>
    <w:p w14:paraId="395C80D4" w14:textId="77777777" w:rsidR="00C128FA" w:rsidRDefault="00C128FA" w:rsidP="000E7638">
      <w:pPr>
        <w:pStyle w:val="CM24"/>
        <w:numPr>
          <w:ilvl w:val="0"/>
          <w:numId w:val="31"/>
        </w:numPr>
        <w:spacing w:line="276" w:lineRule="atLeast"/>
        <w:ind w:right="245"/>
        <w:rPr>
          <w:color w:val="000000"/>
        </w:rPr>
      </w:pPr>
      <w:r>
        <w:rPr>
          <w:color w:val="000000"/>
        </w:rPr>
        <w:t>Ekipe i pojedinci obvezni su se osigurati od posljedica nesretnog slučaja, u protivnom natjecatelji nastupaju na natjecanju na osobnu odgovornost. Izvršenom prijavom za natjecanje pojedinci i ekipe potvrđuju prihvaćanje određenja iz ovoga stavka.</w:t>
      </w:r>
    </w:p>
    <w:p w14:paraId="2CC71C29" w14:textId="77777777" w:rsidR="00C128FA" w:rsidRDefault="00C128FA" w:rsidP="000E7638">
      <w:pPr>
        <w:pStyle w:val="CM12"/>
        <w:numPr>
          <w:ilvl w:val="0"/>
          <w:numId w:val="31"/>
        </w:numPr>
        <w:ind w:right="245"/>
        <w:rPr>
          <w:color w:val="000000"/>
        </w:rPr>
      </w:pPr>
      <w:r>
        <w:rPr>
          <w:color w:val="000000"/>
        </w:rPr>
        <w:t>Pojedinci i ekipe - sudionici dužni su organizatoru dostaviti pismenu prijavu za sudjelovanje u natjecanju najkasnije 7 dana prije njegovog održavanja. Izuzetak od navedenog pravila su pojedina kola liga natjecanja za koje nisu potrebne prijave. Prijava treba sadržavati naziv ekipe ili pojedinca koji sudjeluju u natjecanju, imena i prezimena članova ekipe, kategoriju i disciplinu u kojoj ekipa ili pojedinac žele nastupiti i najavu za trening u predviđenom terminu.</w:t>
      </w:r>
    </w:p>
    <w:p w14:paraId="6CD2BB8F" w14:textId="77777777" w:rsidR="000E7638" w:rsidRPr="000E7638" w:rsidRDefault="000E7638" w:rsidP="000E7638">
      <w:pPr>
        <w:pStyle w:val="Default"/>
      </w:pPr>
    </w:p>
    <w:p w14:paraId="6D900DE2" w14:textId="77777777" w:rsidR="00F240F4" w:rsidRDefault="00C128FA" w:rsidP="000E7638">
      <w:pPr>
        <w:pStyle w:val="CM24"/>
        <w:numPr>
          <w:ilvl w:val="0"/>
          <w:numId w:val="31"/>
        </w:numPr>
        <w:spacing w:line="276" w:lineRule="atLeast"/>
        <w:ind w:right="525"/>
        <w:rPr>
          <w:color w:val="000000"/>
        </w:rPr>
      </w:pPr>
      <w:r>
        <w:rPr>
          <w:color w:val="000000"/>
        </w:rPr>
        <w:t>Ekipa ili pojedinac koji su uredno podnijeli prijavu iz prethodnog stava, ali se ne pojave do isteka vremena predviđenog za prijavu na mjestu natjecanja, gube pravo nastupa.</w:t>
      </w:r>
    </w:p>
    <w:p w14:paraId="4A7191C2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13. - OBAVEZNA DOKUMENTACIJA</w:t>
      </w:r>
    </w:p>
    <w:p w14:paraId="01F1A6A8" w14:textId="77777777" w:rsidR="00C128FA" w:rsidRDefault="00C128FA" w:rsidP="000E7638">
      <w:pPr>
        <w:pStyle w:val="CM8"/>
        <w:numPr>
          <w:ilvl w:val="0"/>
          <w:numId w:val="32"/>
        </w:numPr>
        <w:rPr>
          <w:color w:val="000000"/>
        </w:rPr>
      </w:pPr>
      <w:r>
        <w:rPr>
          <w:color w:val="000000"/>
        </w:rPr>
        <w:t>Na natjecanjima se vodi sljedeća dokumentacija:</w:t>
      </w:r>
    </w:p>
    <w:p w14:paraId="2E933314" w14:textId="3DA5DADE" w:rsidR="00C128FA" w:rsidRDefault="00C128FA" w:rsidP="000E7638">
      <w:pPr>
        <w:pStyle w:val="CM8"/>
        <w:numPr>
          <w:ilvl w:val="0"/>
          <w:numId w:val="33"/>
        </w:numPr>
        <w:rPr>
          <w:color w:val="000000"/>
        </w:rPr>
      </w:pPr>
      <w:r>
        <w:rPr>
          <w:color w:val="000000"/>
        </w:rPr>
        <w:t>prijavnica za ekipu i njene članove (PRILOG – Lov muhom 1.)</w:t>
      </w:r>
      <w:r w:rsidR="000E7638">
        <w:rPr>
          <w:color w:val="000000"/>
        </w:rPr>
        <w:t>,</w:t>
      </w:r>
    </w:p>
    <w:p w14:paraId="601B5B03" w14:textId="50EF0F0F" w:rsidR="00C128FA" w:rsidRDefault="00C128FA" w:rsidP="000E7638">
      <w:pPr>
        <w:pStyle w:val="Default"/>
        <w:numPr>
          <w:ilvl w:val="0"/>
          <w:numId w:val="33"/>
        </w:numPr>
      </w:pPr>
      <w:r>
        <w:t>startni list za upisivanje pojedinačnog rezultata natjecatelja (PRILOG – Lov muhom 2.)</w:t>
      </w:r>
      <w:r w:rsidR="000E7638">
        <w:t>,</w:t>
      </w:r>
    </w:p>
    <w:p w14:paraId="752A48CD" w14:textId="1436D09B" w:rsidR="003B38CE" w:rsidRDefault="00C128FA" w:rsidP="000E7638">
      <w:pPr>
        <w:pStyle w:val="Default"/>
        <w:numPr>
          <w:ilvl w:val="0"/>
          <w:numId w:val="33"/>
        </w:numPr>
      </w:pPr>
      <w:r>
        <w:t>dnevnik natjecanja za unošenje svih pojedinačnih rezultata natjecatelja na osnovu kojih se</w:t>
      </w:r>
      <w:r w:rsidR="003B38CE" w:rsidRPr="000E7638">
        <w:t xml:space="preserve"> </w:t>
      </w:r>
      <w:r w:rsidRPr="000E7638">
        <w:t>izračunava ekipni plasman (PRILOG – Lov muhom 3</w:t>
      </w:r>
      <w:r w:rsidR="003B38CE" w:rsidRPr="000E7638">
        <w:t>)</w:t>
      </w:r>
      <w:r w:rsidR="000E7638">
        <w:t>.</w:t>
      </w:r>
    </w:p>
    <w:p w14:paraId="07D631B6" w14:textId="77777777" w:rsidR="000E7638" w:rsidRPr="000E7638" w:rsidRDefault="000E7638" w:rsidP="000E7638">
      <w:pPr>
        <w:pStyle w:val="Default"/>
        <w:numPr>
          <w:ilvl w:val="0"/>
          <w:numId w:val="7"/>
        </w:numPr>
      </w:pPr>
    </w:p>
    <w:p w14:paraId="7237E2C5" w14:textId="25A2AEC5" w:rsidR="00C128FA" w:rsidRDefault="00C128FA" w:rsidP="000E7638">
      <w:pPr>
        <w:pStyle w:val="CM24"/>
        <w:numPr>
          <w:ilvl w:val="0"/>
          <w:numId w:val="32"/>
        </w:numPr>
        <w:spacing w:line="276" w:lineRule="atLeast"/>
        <w:rPr>
          <w:color w:val="000000"/>
        </w:rPr>
      </w:pPr>
      <w:r>
        <w:rPr>
          <w:color w:val="000000"/>
        </w:rPr>
        <w:t>Domaćin navedenu dokumentaciju čuva 1 godinu osim dnevnika natjecanja za službena natjecanja</w:t>
      </w:r>
      <w:r w:rsidR="003B38CE">
        <w:rPr>
          <w:color w:val="000000"/>
        </w:rPr>
        <w:t xml:space="preserve"> </w:t>
      </w:r>
      <w:r>
        <w:rPr>
          <w:color w:val="000000"/>
        </w:rPr>
        <w:t>koje</w:t>
      </w:r>
      <w:r w:rsidR="006D2FE1">
        <w:rPr>
          <w:color w:val="000000"/>
        </w:rPr>
        <w:t xml:space="preserve"> d</w:t>
      </w:r>
      <w:r>
        <w:rPr>
          <w:color w:val="000000"/>
        </w:rPr>
        <w:t>elegat natjecanja dostavlja u HŠRS najkasnije u roku od 7 dana nakon održanog natjecanja.</w:t>
      </w:r>
    </w:p>
    <w:p w14:paraId="65039AF9" w14:textId="77777777" w:rsidR="00C128FA" w:rsidRDefault="00EC3668">
      <w:pPr>
        <w:pStyle w:val="CM24"/>
        <w:spacing w:line="276" w:lineRule="atLeast"/>
        <w:rPr>
          <w:color w:val="000000"/>
        </w:rPr>
      </w:pPr>
      <w:r>
        <w:rPr>
          <w:color w:val="000000"/>
        </w:rPr>
        <w:t>I</w:t>
      </w:r>
      <w:r w:rsidR="00C128FA">
        <w:rPr>
          <w:color w:val="000000"/>
        </w:rPr>
        <w:t>I - PRVENSTVO HRVATSKE</w:t>
      </w:r>
    </w:p>
    <w:p w14:paraId="565D2297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14. – NATJECANJA PO MJESTU ODRŽAVANJA</w:t>
      </w:r>
    </w:p>
    <w:p w14:paraId="4E04D66B" w14:textId="77777777" w:rsidR="00C128FA" w:rsidRDefault="00C128FA" w:rsidP="000E7638">
      <w:pPr>
        <w:pStyle w:val="CM8"/>
        <w:numPr>
          <w:ilvl w:val="0"/>
          <w:numId w:val="34"/>
        </w:numPr>
        <w:rPr>
          <w:color w:val="000000"/>
        </w:rPr>
      </w:pPr>
      <w:r>
        <w:rPr>
          <w:color w:val="000000"/>
        </w:rPr>
        <w:t>Prvenstvo Hrvatske održava se u 5 do 10 kola liga natjecanja prema odredbama ovoga Pravilnika i prema odredbama Odluke o sustavu natjecanja HŠRS-a koju za svaku kalendarsku godinu donosi Upravni odbor HŠRS-a na prijedlog Povjerenstva HML-e.</w:t>
      </w:r>
      <w:r w:rsidR="00065D4D">
        <w:rPr>
          <w:color w:val="000000"/>
        </w:rPr>
        <w:t xml:space="preserve"> </w:t>
      </w:r>
      <w:r>
        <w:rPr>
          <w:color w:val="000000"/>
        </w:rPr>
        <w:t>Prema mjestu održavanja razlikuju se natjecanja:</w:t>
      </w:r>
    </w:p>
    <w:p w14:paraId="2AA29F5D" w14:textId="69D8DC71" w:rsidR="00C128FA" w:rsidRPr="00B97CE8" w:rsidRDefault="00C128FA" w:rsidP="000E7638">
      <w:pPr>
        <w:pStyle w:val="CM8"/>
        <w:numPr>
          <w:ilvl w:val="1"/>
          <w:numId w:val="36"/>
        </w:numPr>
        <w:rPr>
          <w:color w:val="000000" w:themeColor="text1"/>
        </w:rPr>
      </w:pPr>
      <w:r w:rsidRPr="00B97CE8">
        <w:rPr>
          <w:color w:val="000000" w:themeColor="text1"/>
        </w:rPr>
        <w:t>ribolov na tekućicama</w:t>
      </w:r>
      <w:r w:rsidR="000E7638">
        <w:rPr>
          <w:color w:val="000000" w:themeColor="text1"/>
        </w:rPr>
        <w:t>,</w:t>
      </w:r>
    </w:p>
    <w:p w14:paraId="3BC87A1E" w14:textId="295A04F8" w:rsidR="00C128FA" w:rsidRPr="00B97CE8" w:rsidRDefault="00C128FA" w:rsidP="000E7638">
      <w:pPr>
        <w:pStyle w:val="CM24"/>
        <w:numPr>
          <w:ilvl w:val="1"/>
          <w:numId w:val="36"/>
        </w:numPr>
        <w:spacing w:line="276" w:lineRule="atLeast"/>
        <w:rPr>
          <w:color w:val="000000" w:themeColor="text1"/>
        </w:rPr>
      </w:pPr>
      <w:r w:rsidRPr="00B97CE8">
        <w:rPr>
          <w:color w:val="000000" w:themeColor="text1"/>
        </w:rPr>
        <w:t>ribolov n</w:t>
      </w:r>
      <w:r w:rsidR="001E5B75" w:rsidRPr="00B97CE8">
        <w:rPr>
          <w:color w:val="000000" w:themeColor="text1"/>
        </w:rPr>
        <w:t>a</w:t>
      </w:r>
      <w:r w:rsidRPr="00B97CE8">
        <w:rPr>
          <w:color w:val="000000" w:themeColor="text1"/>
        </w:rPr>
        <w:t xml:space="preserve"> </w:t>
      </w:r>
      <w:r w:rsidR="00B97CE8" w:rsidRPr="00B97CE8">
        <w:rPr>
          <w:color w:val="000000" w:themeColor="text1"/>
        </w:rPr>
        <w:t>staja</w:t>
      </w:r>
      <w:r w:rsidR="008A4B78">
        <w:rPr>
          <w:color w:val="000000" w:themeColor="text1"/>
        </w:rPr>
        <w:t>č</w:t>
      </w:r>
      <w:r w:rsidR="00B97CE8" w:rsidRPr="00B97CE8">
        <w:rPr>
          <w:color w:val="000000" w:themeColor="text1"/>
        </w:rPr>
        <w:t>icama</w:t>
      </w:r>
    </w:p>
    <w:p w14:paraId="1501A7BE" w14:textId="77777777" w:rsidR="00C128FA" w:rsidRPr="00650D3A" w:rsidRDefault="00C128FA">
      <w:pPr>
        <w:pStyle w:val="CM24"/>
        <w:spacing w:line="276" w:lineRule="atLeast"/>
        <w:jc w:val="center"/>
      </w:pPr>
      <w:r w:rsidRPr="00650D3A">
        <w:t>Članak 15. - TRAJANJE NATJECANJA</w:t>
      </w:r>
    </w:p>
    <w:p w14:paraId="7B8CEB80" w14:textId="77777777" w:rsidR="00C128FA" w:rsidRDefault="00C128FA" w:rsidP="000E7638">
      <w:pPr>
        <w:pStyle w:val="CM24"/>
        <w:numPr>
          <w:ilvl w:val="0"/>
          <w:numId w:val="37"/>
        </w:numPr>
        <w:spacing w:line="276" w:lineRule="atLeast"/>
        <w:ind w:right="98"/>
        <w:rPr>
          <w:color w:val="000000"/>
        </w:rPr>
      </w:pPr>
      <w:r>
        <w:rPr>
          <w:color w:val="000000"/>
        </w:rPr>
        <w:t>Natjecanje u lovu ribe muhom traje efektivno tri sata. Izuzetno, u slučaju jake elementarne nepogode, natjecanje se može prekinuti u trajanju od najviše 30 minuta. Ukoliko se i nakon toga vremena ne mogu osigurati uvjeti za nastavak natjecanja, postignuti rezultati obračunavaju se ako je prošlo najmanje 60 minuta ribolova.</w:t>
      </w:r>
    </w:p>
    <w:p w14:paraId="683398A4" w14:textId="77777777" w:rsidR="00C128FA" w:rsidRPr="00065D4D" w:rsidRDefault="00C128FA" w:rsidP="000E7638">
      <w:pPr>
        <w:pStyle w:val="CM24"/>
        <w:numPr>
          <w:ilvl w:val="0"/>
          <w:numId w:val="37"/>
        </w:numPr>
        <w:spacing w:line="276" w:lineRule="atLeast"/>
        <w:ind w:right="610"/>
      </w:pPr>
      <w:r>
        <w:rPr>
          <w:color w:val="000000"/>
        </w:rPr>
        <w:lastRenderedPageBreak/>
        <w:t xml:space="preserve">U slučaju da je do prekida natjecanja došlo radi elementarne nepogode, a prošlo je manje od 60 minuta ribolova ili iz istoga razloga natjecanje ne može ni početi, rezervni termin za natjecanje je za sedam </w:t>
      </w:r>
      <w:r w:rsidRPr="00065D4D">
        <w:t>dana.</w:t>
      </w:r>
    </w:p>
    <w:p w14:paraId="1E73B142" w14:textId="77777777" w:rsidR="003E26CC" w:rsidRPr="00065D4D" w:rsidRDefault="003E26CC" w:rsidP="000E7638">
      <w:pPr>
        <w:pStyle w:val="Default"/>
        <w:numPr>
          <w:ilvl w:val="0"/>
          <w:numId w:val="37"/>
        </w:numPr>
        <w:rPr>
          <w:color w:val="auto"/>
        </w:rPr>
      </w:pPr>
      <w:r w:rsidRPr="00065D4D">
        <w:rPr>
          <w:color w:val="auto"/>
        </w:rPr>
        <w:t>Vrijeme i trajanje svih ostalih pauza tijekom natjecanja određuje glavni sudac i Povjerenstvo discipline.</w:t>
      </w:r>
    </w:p>
    <w:p w14:paraId="5763F71C" w14:textId="77777777" w:rsidR="003E26CC" w:rsidRPr="00065D4D" w:rsidRDefault="003E26CC" w:rsidP="003E26CC">
      <w:pPr>
        <w:pStyle w:val="Default"/>
        <w:rPr>
          <w:color w:val="auto"/>
        </w:rPr>
      </w:pPr>
    </w:p>
    <w:p w14:paraId="310BC79D" w14:textId="77777777" w:rsidR="00C128FA" w:rsidRPr="00065D4D" w:rsidRDefault="00C128FA">
      <w:pPr>
        <w:pStyle w:val="CM24"/>
        <w:spacing w:line="276" w:lineRule="atLeast"/>
        <w:jc w:val="center"/>
      </w:pPr>
      <w:r w:rsidRPr="00065D4D">
        <w:t xml:space="preserve">ČLANAK 16. </w:t>
      </w:r>
      <w:r w:rsidR="003713E4" w:rsidRPr="00065D4D">
        <w:t>–</w:t>
      </w:r>
      <w:r w:rsidRPr="00065D4D">
        <w:t xml:space="preserve"> </w:t>
      </w:r>
      <w:r w:rsidR="0070572B" w:rsidRPr="00065D4D">
        <w:t>ŽDRIJEB STARTNIH</w:t>
      </w:r>
      <w:r w:rsidR="003713E4" w:rsidRPr="00065D4D">
        <w:t xml:space="preserve"> MJESTA</w:t>
      </w:r>
    </w:p>
    <w:p w14:paraId="2BF58EBB" w14:textId="77777777" w:rsidR="00C128FA" w:rsidRPr="00065D4D" w:rsidRDefault="00C128FA" w:rsidP="000E7638">
      <w:pPr>
        <w:pStyle w:val="CM24"/>
        <w:numPr>
          <w:ilvl w:val="0"/>
          <w:numId w:val="38"/>
        </w:numPr>
        <w:spacing w:line="276" w:lineRule="atLeast"/>
      </w:pPr>
      <w:r w:rsidRPr="00065D4D">
        <w:t>Prije poč</w:t>
      </w:r>
      <w:r w:rsidR="0070572B" w:rsidRPr="00065D4D">
        <w:t>etka ždrijeba</w:t>
      </w:r>
      <w:r w:rsidR="003713E4" w:rsidRPr="00065D4D">
        <w:t xml:space="preserve"> startnih mjesta</w:t>
      </w:r>
      <w:r w:rsidRPr="00065D4D">
        <w:t xml:space="preserve"> tajnik natjecanja, uz pomoć suca kojega odredi vrhovni sudac, dužan je izvršiti provjeru prijavljenih ekipa, kao i identitet članova ekipe. Eventualnu promjenu u sastavu kapetan je dužan prijaviti najkasnije kod te provjere prije poč</w:t>
      </w:r>
      <w:r w:rsidR="0070572B" w:rsidRPr="00065D4D">
        <w:t>etka izvlačenja startnih mjesta</w:t>
      </w:r>
      <w:r w:rsidRPr="00065D4D">
        <w:t>.</w:t>
      </w:r>
    </w:p>
    <w:p w14:paraId="0671545C" w14:textId="77777777" w:rsidR="00C128FA" w:rsidRPr="00065D4D" w:rsidRDefault="0070572B" w:rsidP="000E7638">
      <w:pPr>
        <w:pStyle w:val="CM24"/>
        <w:numPr>
          <w:ilvl w:val="0"/>
          <w:numId w:val="38"/>
        </w:numPr>
        <w:spacing w:line="276" w:lineRule="atLeast"/>
        <w:ind w:right="245"/>
      </w:pPr>
      <w:r w:rsidRPr="00065D4D">
        <w:t>Ždrijeb</w:t>
      </w:r>
      <w:r w:rsidR="00C128FA" w:rsidRPr="00065D4D">
        <w:t xml:space="preserve"> startnih </w:t>
      </w:r>
      <w:r w:rsidRPr="00065D4D">
        <w:t>mjesta</w:t>
      </w:r>
      <w:r w:rsidR="00C128FA" w:rsidRPr="00065D4D">
        <w:t xml:space="preserve"> vrši se najmanje </w:t>
      </w:r>
      <w:r w:rsidR="000B3994" w:rsidRPr="00065D4D">
        <w:t>6</w:t>
      </w:r>
      <w:r w:rsidR="003B56EA" w:rsidRPr="00065D4D">
        <w:t>0</w:t>
      </w:r>
      <w:r w:rsidR="00C128FA" w:rsidRPr="00065D4D">
        <w:t xml:space="preserve"> minuta prije početka </w:t>
      </w:r>
      <w:r w:rsidR="001E5B75" w:rsidRPr="00065D4D">
        <w:t>natjecanja</w:t>
      </w:r>
      <w:r w:rsidR="00C128FA" w:rsidRPr="00065D4D">
        <w:t xml:space="preserve"> u nazočnosti kapetana, vrhovnog suca natjecanja i predstavnika organizatora, a također i natjecatelja kod pojedinačnog natjecanja. </w:t>
      </w:r>
    </w:p>
    <w:p w14:paraId="44BDF848" w14:textId="77777777" w:rsidR="00F240F4" w:rsidRDefault="00C128FA" w:rsidP="000E7638">
      <w:pPr>
        <w:pStyle w:val="CM7"/>
        <w:numPr>
          <w:ilvl w:val="0"/>
          <w:numId w:val="38"/>
        </w:numPr>
        <w:ind w:right="98"/>
        <w:rPr>
          <w:color w:val="000000"/>
        </w:rPr>
      </w:pPr>
      <w:r w:rsidRPr="00065D4D">
        <w:t xml:space="preserve">Kod liga i kod dvodnevnih natjecanja u neparnim kolima redoslijed izvlačenja </w:t>
      </w:r>
      <w:r w:rsidR="00E152ED" w:rsidRPr="00065D4D">
        <w:t xml:space="preserve">startnih </w:t>
      </w:r>
      <w:r w:rsidR="00E534CE" w:rsidRPr="00065D4D">
        <w:t>brojeva</w:t>
      </w:r>
      <w:r w:rsidR="00E152ED" w:rsidRPr="00065D4D">
        <w:t xml:space="preserve"> </w:t>
      </w:r>
      <w:r w:rsidRPr="00065D4D">
        <w:t xml:space="preserve">je od A (naziv </w:t>
      </w:r>
      <w:r>
        <w:rPr>
          <w:color w:val="000000"/>
        </w:rPr>
        <w:t>ŠRU ili prezime u pojedinačnoj ligi),  a u parnim kolima od Ž.</w:t>
      </w:r>
    </w:p>
    <w:p w14:paraId="46EAB819" w14:textId="77777777" w:rsidR="00065D4D" w:rsidRPr="00065D4D" w:rsidRDefault="00065D4D" w:rsidP="00065D4D">
      <w:pPr>
        <w:pStyle w:val="Default"/>
      </w:pPr>
    </w:p>
    <w:p w14:paraId="35A57E09" w14:textId="77777777" w:rsidR="00C128FA" w:rsidRPr="00065D4D" w:rsidRDefault="00C128FA">
      <w:pPr>
        <w:pStyle w:val="CM24"/>
        <w:jc w:val="center"/>
      </w:pPr>
      <w:r w:rsidRPr="00065D4D">
        <w:t>Članak 17.</w:t>
      </w:r>
      <w:r w:rsidR="00065D4D" w:rsidRPr="00065D4D">
        <w:t xml:space="preserve"> - </w:t>
      </w:r>
      <w:r w:rsidR="001E5B75" w:rsidRPr="00065D4D">
        <w:t>STARTNA MJESTA</w:t>
      </w:r>
    </w:p>
    <w:p w14:paraId="28E0E8C7" w14:textId="77777777" w:rsidR="00E171DA" w:rsidRPr="00065D4D" w:rsidRDefault="001E5B75" w:rsidP="000E7638">
      <w:pPr>
        <w:pStyle w:val="Default"/>
        <w:numPr>
          <w:ilvl w:val="0"/>
          <w:numId w:val="39"/>
        </w:numPr>
        <w:rPr>
          <w:color w:val="auto"/>
        </w:rPr>
      </w:pPr>
      <w:r w:rsidRPr="00065D4D">
        <w:rPr>
          <w:color w:val="auto"/>
        </w:rPr>
        <w:t>S</w:t>
      </w:r>
      <w:r w:rsidR="00C128FA" w:rsidRPr="00065D4D">
        <w:rPr>
          <w:color w:val="auto"/>
        </w:rPr>
        <w:t xml:space="preserve">tartna mjesta označavaju se brojevima - na tekućicama uzvodno od broja 1, a na </w:t>
      </w:r>
      <w:r w:rsidR="00B97CE8" w:rsidRPr="00065D4D">
        <w:rPr>
          <w:color w:val="auto"/>
        </w:rPr>
        <w:t>stajaćicama</w:t>
      </w:r>
      <w:r w:rsidR="00C128FA" w:rsidRPr="00065D4D">
        <w:rPr>
          <w:color w:val="auto"/>
        </w:rPr>
        <w:t xml:space="preserve"> desno od broja 1. </w:t>
      </w:r>
      <w:r w:rsidR="00E171DA" w:rsidRPr="00065D4D">
        <w:rPr>
          <w:color w:val="auto"/>
        </w:rPr>
        <w:t>Startna mjesta moraju biti označena prije izvlačenja i ne smiju se mijenjati za cijelo vrijeme trajanja natjecanja.</w:t>
      </w:r>
    </w:p>
    <w:p w14:paraId="574ED509" w14:textId="77777777" w:rsidR="00E171DA" w:rsidRPr="00065D4D" w:rsidRDefault="00E171DA" w:rsidP="00E171DA">
      <w:pPr>
        <w:pStyle w:val="Default"/>
        <w:rPr>
          <w:color w:val="auto"/>
        </w:rPr>
      </w:pPr>
    </w:p>
    <w:p w14:paraId="064FA3B3" w14:textId="77777777" w:rsidR="00C128FA" w:rsidRPr="00065D4D" w:rsidRDefault="00C128FA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 xml:space="preserve">Startna mjesta moraju se odrediti tako da pruže približno jednake uvjete svim natjecateljima, a duljina im mora biti od </w:t>
      </w:r>
      <w:r w:rsidR="009C064A" w:rsidRPr="00065D4D">
        <w:t xml:space="preserve">50 </w:t>
      </w:r>
      <w:r w:rsidRPr="00065D4D">
        <w:t xml:space="preserve">do </w:t>
      </w:r>
      <w:r w:rsidR="00E152ED" w:rsidRPr="00065D4D">
        <w:t>1</w:t>
      </w:r>
      <w:r w:rsidR="009C064A" w:rsidRPr="00065D4D">
        <w:t>5</w:t>
      </w:r>
      <w:r w:rsidRPr="00065D4D">
        <w:t>0  metara na tekućicama i stajaćicama.</w:t>
      </w:r>
    </w:p>
    <w:p w14:paraId="3847ACF2" w14:textId="77777777" w:rsidR="00C128FA" w:rsidRPr="00065D4D" w:rsidRDefault="00C128FA" w:rsidP="000E7638">
      <w:pPr>
        <w:pStyle w:val="CM24"/>
        <w:numPr>
          <w:ilvl w:val="0"/>
          <w:numId w:val="39"/>
        </w:numPr>
        <w:spacing w:line="276" w:lineRule="atLeast"/>
        <w:ind w:right="165"/>
      </w:pPr>
      <w:r w:rsidRPr="00065D4D">
        <w:t xml:space="preserve">Na svakom </w:t>
      </w:r>
      <w:r w:rsidR="003B38CE" w:rsidRPr="00065D4D">
        <w:t>natjecanju</w:t>
      </w:r>
      <w:r w:rsidRPr="00065D4D">
        <w:t xml:space="preserve"> natjecatelj će loviti u tri različita startna mjesta po jedan sat. Pauza između svakog sata natjecanja je najmanje 10 , a najviše </w:t>
      </w:r>
      <w:r w:rsidR="00E152ED" w:rsidRPr="00065D4D">
        <w:t>3</w:t>
      </w:r>
      <w:r w:rsidRPr="00065D4D">
        <w:t>0 minuta . Ždrijeb i broj startnih mjesta odrediti će se prije početka natjecanja.</w:t>
      </w:r>
    </w:p>
    <w:p w14:paraId="30C28C1E" w14:textId="77777777" w:rsidR="003713E4" w:rsidRPr="00065D4D" w:rsidRDefault="00C128FA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 xml:space="preserve">Natjecatelj smije loviti samo unutar označenih granica </w:t>
      </w:r>
      <w:r w:rsidR="002A2B22" w:rsidRPr="00065D4D">
        <w:t xml:space="preserve">svog </w:t>
      </w:r>
      <w:r w:rsidRPr="00065D4D">
        <w:t>startnog mjesta</w:t>
      </w:r>
      <w:r w:rsidR="002A2B22" w:rsidRPr="00065D4D">
        <w:t>.</w:t>
      </w:r>
      <w:r w:rsidRPr="00065D4D">
        <w:t xml:space="preserve"> </w:t>
      </w:r>
      <w:r w:rsidR="001C1D66" w:rsidRPr="00065D4D">
        <w:t xml:space="preserve">Pri tom ne smije koristiti nikakav </w:t>
      </w:r>
      <w:r w:rsidR="00971A97" w:rsidRPr="00065D4D">
        <w:t xml:space="preserve">oblik </w:t>
      </w:r>
      <w:r w:rsidR="001C1D66" w:rsidRPr="00065D4D">
        <w:t>most</w:t>
      </w:r>
      <w:r w:rsidR="00971A97" w:rsidRPr="00065D4D">
        <w:t>a</w:t>
      </w:r>
      <w:r w:rsidR="001C1D66" w:rsidRPr="00065D4D">
        <w:t xml:space="preserve"> </w:t>
      </w:r>
      <w:r w:rsidR="00F11C87" w:rsidRPr="00065D4D">
        <w:t xml:space="preserve">ili umjetno izvedene brane </w:t>
      </w:r>
      <w:r w:rsidR="001C1D66" w:rsidRPr="00065D4D">
        <w:t xml:space="preserve">za </w:t>
      </w:r>
      <w:r w:rsidR="002A2B22" w:rsidRPr="00065D4D">
        <w:t xml:space="preserve">ribolov ili </w:t>
      </w:r>
      <w:r w:rsidR="001C1D66" w:rsidRPr="00065D4D">
        <w:t>prelazak</w:t>
      </w:r>
      <w:r w:rsidR="002A2B22" w:rsidRPr="00065D4D">
        <w:t xml:space="preserve"> preko vode</w:t>
      </w:r>
      <w:r w:rsidR="001C1D66" w:rsidRPr="00065D4D">
        <w:t xml:space="preserve">. </w:t>
      </w:r>
      <w:r w:rsidR="00E70235" w:rsidRPr="00065D4D">
        <w:t xml:space="preserve">Natjecatelj </w:t>
      </w:r>
      <w:r w:rsidRPr="00065D4D">
        <w:t xml:space="preserve">ima pravo ulaska u vodu uz obvezu pažljivog kretanja i uz minimalno </w:t>
      </w:r>
      <w:r w:rsidR="008A6BA8" w:rsidRPr="00065D4D">
        <w:t>zamućivanje</w:t>
      </w:r>
      <w:r w:rsidRPr="00065D4D">
        <w:t xml:space="preserve"> vode. </w:t>
      </w:r>
      <w:r w:rsidR="00F464D6" w:rsidRPr="00065D4D">
        <w:t>Zabranjeno je plivanje, plutanje ili slično, natjecatelj u svakom trenutku mora biti u kontaktu sa dnom.</w:t>
      </w:r>
    </w:p>
    <w:p w14:paraId="32862A53" w14:textId="77777777" w:rsidR="00100C69" w:rsidRPr="00065D4D" w:rsidRDefault="00E70235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>Kod ribolova iz čamca natjecatelj za vrijeme ribolova mora sjediti, osim u slučaju prihvaćanja uhvaćene ribe podmetačem.</w:t>
      </w:r>
      <w:r w:rsidR="00F11C87" w:rsidRPr="00065D4D">
        <w:t xml:space="preserve"> </w:t>
      </w:r>
      <w:r w:rsidRPr="00065D4D">
        <w:t>Dozvoljena je upotreba sjedalice maksimalne visine 10 centimetara.</w:t>
      </w:r>
    </w:p>
    <w:p w14:paraId="60127A4F" w14:textId="77777777" w:rsidR="003713E4" w:rsidRPr="00065D4D" w:rsidRDefault="003713E4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>Kod ribolova iz čamca svaki natjecatelj ima pravo biti kapetan jednak period vremena kao i ostali natjecatelji.</w:t>
      </w:r>
      <w:r w:rsidR="00F11C87" w:rsidRPr="00065D4D">
        <w:t xml:space="preserve"> </w:t>
      </w:r>
      <w:r w:rsidRPr="00065D4D">
        <w:t xml:space="preserve">U svakom čamcu mora biti </w:t>
      </w:r>
      <w:r w:rsidR="002A468C" w:rsidRPr="00065D4D">
        <w:t>jednak</w:t>
      </w:r>
      <w:r w:rsidRPr="00065D4D">
        <w:t xml:space="preserve"> broj natjecatelja.</w:t>
      </w:r>
      <w:r w:rsidR="00F11C87" w:rsidRPr="00065D4D">
        <w:t xml:space="preserve"> </w:t>
      </w:r>
      <w:r w:rsidRPr="00065D4D">
        <w:t xml:space="preserve">Za vrijeme </w:t>
      </w:r>
      <w:r w:rsidR="002A468C" w:rsidRPr="00065D4D">
        <w:t xml:space="preserve">trajanja </w:t>
      </w:r>
      <w:r w:rsidRPr="00065D4D">
        <w:t xml:space="preserve">natjecanja čamci moraju biti udaljeni jedan od drugog najmanje </w:t>
      </w:r>
      <w:r w:rsidR="00451803" w:rsidRPr="00065D4D">
        <w:t>4</w:t>
      </w:r>
      <w:r w:rsidRPr="00065D4D">
        <w:t>0 metara.</w:t>
      </w:r>
    </w:p>
    <w:p w14:paraId="3FEAFF77" w14:textId="77777777" w:rsidR="00C128FA" w:rsidRPr="00065D4D" w:rsidRDefault="00C128FA" w:rsidP="000E7638">
      <w:pPr>
        <w:pStyle w:val="CM24"/>
        <w:numPr>
          <w:ilvl w:val="0"/>
          <w:numId w:val="39"/>
        </w:numPr>
        <w:spacing w:line="276" w:lineRule="atLeast"/>
      </w:pPr>
      <w:r w:rsidRPr="00065D4D">
        <w:t xml:space="preserve">Natjecatelj zakvačenu ribu mora </w:t>
      </w:r>
      <w:r w:rsidR="002A468C" w:rsidRPr="00065D4D">
        <w:t>prihvatiti u podmetač</w:t>
      </w:r>
      <w:r w:rsidRPr="00065D4D">
        <w:t xml:space="preserve"> unutar svoga startnog mjesta, pa čak i ako je zakvačena riba ušla u neutralnu zonu ili startno mjesto susjednog natjecatelja. </w:t>
      </w:r>
      <w:r w:rsidR="001E5B75" w:rsidRPr="00065D4D">
        <w:t>U tom slučaju n</w:t>
      </w:r>
      <w:r w:rsidRPr="00065D4D">
        <w:t>atjecatelj ima maksimalno pet minuta da ribu dovuče u svoje startno mjesto</w:t>
      </w:r>
      <w:r w:rsidR="00E171DA" w:rsidRPr="00065D4D">
        <w:t xml:space="preserve"> ili mu ta riba neće biti </w:t>
      </w:r>
      <w:r w:rsidR="00971A97" w:rsidRPr="00065D4D">
        <w:t>bodovana</w:t>
      </w:r>
      <w:r w:rsidRPr="00065D4D">
        <w:t>.</w:t>
      </w:r>
    </w:p>
    <w:p w14:paraId="5EAD6022" w14:textId="77777777" w:rsidR="000E7638" w:rsidRDefault="000E7638">
      <w:pPr>
        <w:pStyle w:val="CM24"/>
        <w:spacing w:line="276" w:lineRule="atLeast"/>
        <w:jc w:val="center"/>
      </w:pPr>
    </w:p>
    <w:p w14:paraId="35575F1C" w14:textId="71518021" w:rsidR="00C128FA" w:rsidRPr="00065D4D" w:rsidRDefault="00C128FA">
      <w:pPr>
        <w:pStyle w:val="CM24"/>
        <w:spacing w:line="276" w:lineRule="atLeast"/>
        <w:jc w:val="center"/>
      </w:pPr>
      <w:r w:rsidRPr="00065D4D">
        <w:lastRenderedPageBreak/>
        <w:t>Članak 18. - NATJECATELJSKI ŠTAPOVI</w:t>
      </w:r>
    </w:p>
    <w:p w14:paraId="73E877B5" w14:textId="77777777" w:rsidR="00C128FA" w:rsidRPr="00065D4D" w:rsidRDefault="00C128FA" w:rsidP="000E7638">
      <w:pPr>
        <w:pStyle w:val="CM24"/>
        <w:numPr>
          <w:ilvl w:val="0"/>
          <w:numId w:val="40"/>
        </w:numPr>
        <w:spacing w:line="276" w:lineRule="atLeast"/>
      </w:pPr>
      <w:r w:rsidRPr="00065D4D">
        <w:t xml:space="preserve">Maksimalna dužina štapa koji se može koristiti na natjecanju je </w:t>
      </w:r>
      <w:r w:rsidR="001E5B75" w:rsidRPr="00065D4D">
        <w:t>366</w:t>
      </w:r>
      <w:r w:rsidRPr="00065D4D">
        <w:t xml:space="preserve"> </w:t>
      </w:r>
      <w:r w:rsidR="001E5B75" w:rsidRPr="00065D4D">
        <w:t>centimetara</w:t>
      </w:r>
      <w:r w:rsidRPr="00065D4D">
        <w:t xml:space="preserve"> ili </w:t>
      </w:r>
      <w:r w:rsidR="001E5B75" w:rsidRPr="00065D4D">
        <w:t>12</w:t>
      </w:r>
      <w:r w:rsidRPr="00065D4D">
        <w:t xml:space="preserve"> </w:t>
      </w:r>
      <w:proofErr w:type="spellStart"/>
      <w:r w:rsidRPr="00065D4D">
        <w:t>feeta</w:t>
      </w:r>
      <w:proofErr w:type="spellEnd"/>
      <w:r w:rsidR="008A4B78">
        <w:t>.</w:t>
      </w:r>
    </w:p>
    <w:p w14:paraId="38453FFC" w14:textId="77777777" w:rsidR="00451803" w:rsidRPr="00065D4D" w:rsidRDefault="00C128FA" w:rsidP="000E7638">
      <w:pPr>
        <w:pStyle w:val="CM24"/>
        <w:numPr>
          <w:ilvl w:val="0"/>
          <w:numId w:val="40"/>
        </w:numPr>
        <w:spacing w:line="276" w:lineRule="atLeast"/>
        <w:ind w:right="165"/>
      </w:pPr>
      <w:r w:rsidRPr="00065D4D">
        <w:t xml:space="preserve">Na natjecanju se istovremeno smije koristiti jedan mušičarski štap. </w:t>
      </w:r>
      <w:r w:rsidR="000117FE" w:rsidRPr="00065D4D">
        <w:t>N</w:t>
      </w:r>
      <w:r w:rsidRPr="00065D4D">
        <w:t xml:space="preserve">atjecatelji smiju imati rezervne, </w:t>
      </w:r>
      <w:r w:rsidR="00031E22" w:rsidRPr="00065D4D">
        <w:t>kompletirane mušičarske štapove</w:t>
      </w:r>
      <w:r w:rsidR="000117FE" w:rsidRPr="00065D4D">
        <w:t xml:space="preserve"> osim kod ribolova iz čamca gdje</w:t>
      </w:r>
      <w:r w:rsidRPr="00065D4D">
        <w:t xml:space="preserve"> </w:t>
      </w:r>
      <w:r w:rsidR="000117FE" w:rsidRPr="00065D4D">
        <w:t xml:space="preserve">natjecatelji </w:t>
      </w:r>
      <w:r w:rsidR="00031E22" w:rsidRPr="00065D4D">
        <w:t xml:space="preserve">smiju imati </w:t>
      </w:r>
      <w:r w:rsidR="000117FE" w:rsidRPr="00065D4D">
        <w:t xml:space="preserve">rezervne </w:t>
      </w:r>
      <w:r w:rsidR="00031E22" w:rsidRPr="00065D4D">
        <w:t>štapov</w:t>
      </w:r>
      <w:r w:rsidR="000117FE" w:rsidRPr="00065D4D">
        <w:t>e</w:t>
      </w:r>
      <w:r w:rsidR="00F11C87" w:rsidRPr="00065D4D">
        <w:t>,</w:t>
      </w:r>
      <w:r w:rsidR="00031E22" w:rsidRPr="00065D4D">
        <w:t xml:space="preserve"> </w:t>
      </w:r>
      <w:r w:rsidR="000117FE" w:rsidRPr="00065D4D">
        <w:t xml:space="preserve">ali oni </w:t>
      </w:r>
      <w:r w:rsidR="00031E22" w:rsidRPr="00065D4D">
        <w:t>moraju biti rastavljeni</w:t>
      </w:r>
      <w:r w:rsidR="00F11C87" w:rsidRPr="00065D4D">
        <w:t xml:space="preserve"> i bez montirane role.</w:t>
      </w:r>
    </w:p>
    <w:p w14:paraId="53B4694F" w14:textId="77777777" w:rsidR="00C128FA" w:rsidRPr="00065D4D" w:rsidRDefault="00C128FA" w:rsidP="000E7638">
      <w:pPr>
        <w:pStyle w:val="CM24"/>
        <w:numPr>
          <w:ilvl w:val="0"/>
          <w:numId w:val="40"/>
        </w:numPr>
        <w:spacing w:line="276" w:lineRule="atLeast"/>
        <w:ind w:right="165"/>
      </w:pPr>
      <w:r w:rsidRPr="00065D4D">
        <w:t xml:space="preserve">Natjecatelji su odgovorni za nošenje i zaštitu svoje opreme i pribora. </w:t>
      </w:r>
    </w:p>
    <w:p w14:paraId="4B38CF78" w14:textId="77777777" w:rsidR="00C128FA" w:rsidRPr="00065D4D" w:rsidRDefault="00C128FA">
      <w:pPr>
        <w:pStyle w:val="CM24"/>
        <w:spacing w:line="276" w:lineRule="atLeast"/>
        <w:jc w:val="center"/>
      </w:pPr>
      <w:r w:rsidRPr="00065D4D">
        <w:t>Članak 19. - NATJECATELJSKE ŽNORE (STRUNE)</w:t>
      </w:r>
    </w:p>
    <w:p w14:paraId="5D7C0B47" w14:textId="77777777" w:rsidR="00C128FA" w:rsidRPr="00065D4D" w:rsidRDefault="00C128FA" w:rsidP="000E7638">
      <w:pPr>
        <w:pStyle w:val="CM24"/>
        <w:numPr>
          <w:ilvl w:val="0"/>
          <w:numId w:val="41"/>
        </w:numPr>
        <w:spacing w:line="276" w:lineRule="atLeast"/>
      </w:pPr>
      <w:r w:rsidRPr="00065D4D">
        <w:t xml:space="preserve">Smiju se koristiti  </w:t>
      </w:r>
      <w:r w:rsidR="000117FE" w:rsidRPr="00065D4D">
        <w:t xml:space="preserve">sve </w:t>
      </w:r>
      <w:r w:rsidRPr="00065D4D">
        <w:t xml:space="preserve">tvornički proizvedene žnore dugačke najmanje 22 (dvadeset i dva) metra, raznih vrsta: plivajuće, </w:t>
      </w:r>
      <w:proofErr w:type="spellStart"/>
      <w:r w:rsidRPr="00065D4D">
        <w:t>tonuće</w:t>
      </w:r>
      <w:proofErr w:type="spellEnd"/>
      <w:r w:rsidRPr="00065D4D">
        <w:t xml:space="preserve"> ili s </w:t>
      </w:r>
      <w:proofErr w:type="spellStart"/>
      <w:r w:rsidRPr="00065D4D">
        <w:t>tonućim</w:t>
      </w:r>
      <w:proofErr w:type="spellEnd"/>
      <w:r w:rsidRPr="00065D4D">
        <w:t xml:space="preserve"> vrhom,. Nisu dopuštene „</w:t>
      </w:r>
      <w:proofErr w:type="spellStart"/>
      <w:r w:rsidRPr="00065D4D">
        <w:t>shooting</w:t>
      </w:r>
      <w:proofErr w:type="spellEnd"/>
      <w:r w:rsidRPr="00065D4D">
        <w:t xml:space="preserve"> </w:t>
      </w:r>
      <w:proofErr w:type="spellStart"/>
      <w:r w:rsidRPr="00065D4D">
        <w:t>head</w:t>
      </w:r>
      <w:proofErr w:type="spellEnd"/>
      <w:r w:rsidRPr="00065D4D">
        <w:t>“ žnore (leteće glave) i žnore sa olovnom jezgrom</w:t>
      </w:r>
      <w:r w:rsidR="000117FE" w:rsidRPr="00065D4D">
        <w:t>.</w:t>
      </w:r>
      <w:r w:rsidRPr="00065D4D">
        <w:t xml:space="preserve"> </w:t>
      </w:r>
      <w:r w:rsidR="0070572B" w:rsidRPr="00065D4D">
        <w:t>Minimalni promjer žnore ne smije biti manji od 0,55 milimetara.</w:t>
      </w:r>
    </w:p>
    <w:p w14:paraId="7AC99714" w14:textId="77777777" w:rsidR="00F240F4" w:rsidRPr="00065D4D" w:rsidRDefault="00C128FA" w:rsidP="000E7638">
      <w:pPr>
        <w:pStyle w:val="CM24"/>
        <w:numPr>
          <w:ilvl w:val="0"/>
          <w:numId w:val="41"/>
        </w:numPr>
        <w:spacing w:line="276" w:lineRule="atLeast"/>
      </w:pPr>
      <w:r w:rsidRPr="00065D4D">
        <w:t>Mušičarskim žnorama ne smiju se dodavati nikakve naprave (dodaci ) za plivanje ili potonuće.</w:t>
      </w:r>
    </w:p>
    <w:p w14:paraId="22B5D6E0" w14:textId="77777777" w:rsidR="00C128FA" w:rsidRPr="00065D4D" w:rsidRDefault="00C128FA">
      <w:pPr>
        <w:pStyle w:val="CM24"/>
        <w:spacing w:line="276" w:lineRule="atLeast"/>
        <w:jc w:val="center"/>
      </w:pPr>
      <w:r w:rsidRPr="00065D4D">
        <w:t xml:space="preserve">Članak 20. - NATJECATELJSKI  PREDVEZI </w:t>
      </w:r>
    </w:p>
    <w:p w14:paraId="3501058D" w14:textId="77777777" w:rsidR="00A7315C" w:rsidRPr="00065D4D" w:rsidRDefault="00C128FA" w:rsidP="00924442">
      <w:pPr>
        <w:pStyle w:val="CM12"/>
        <w:numPr>
          <w:ilvl w:val="0"/>
          <w:numId w:val="42"/>
        </w:numPr>
        <w:ind w:right="245"/>
      </w:pPr>
      <w:r w:rsidRPr="00065D4D">
        <w:t xml:space="preserve">Dopušteno je koristiti </w:t>
      </w:r>
      <w:proofErr w:type="spellStart"/>
      <w:r w:rsidRPr="00065D4D">
        <w:t>predvez</w:t>
      </w:r>
      <w:proofErr w:type="spellEnd"/>
      <w:r w:rsidRPr="00065D4D">
        <w:t xml:space="preserve"> izrađen od </w:t>
      </w:r>
      <w:proofErr w:type="spellStart"/>
      <w:r w:rsidRPr="00065D4D">
        <w:t>monofila</w:t>
      </w:r>
      <w:proofErr w:type="spellEnd"/>
      <w:r w:rsidRPr="00065D4D">
        <w:t xml:space="preserve"> </w:t>
      </w:r>
      <w:r w:rsidR="00E171DA" w:rsidRPr="00065D4D">
        <w:t xml:space="preserve">ili </w:t>
      </w:r>
      <w:proofErr w:type="spellStart"/>
      <w:r w:rsidR="00E171DA" w:rsidRPr="00065D4D">
        <w:t>fluorokarbonskog</w:t>
      </w:r>
      <w:proofErr w:type="spellEnd"/>
      <w:r w:rsidR="00E171DA" w:rsidRPr="00065D4D">
        <w:t xml:space="preserve"> materijala, koji može biti konusnog oblika ili ravan </w:t>
      </w:r>
      <w:r w:rsidRPr="00065D4D">
        <w:t xml:space="preserve"> </w:t>
      </w:r>
      <w:r w:rsidR="00E171DA" w:rsidRPr="00065D4D">
        <w:t xml:space="preserve">( </w:t>
      </w:r>
      <w:r w:rsidR="001034AC" w:rsidRPr="00065D4D">
        <w:t>istog promjera cijelom dužinom</w:t>
      </w:r>
      <w:r w:rsidR="00E171DA" w:rsidRPr="00065D4D">
        <w:t xml:space="preserve"> )</w:t>
      </w:r>
      <w:r w:rsidR="00520DC4">
        <w:t>.</w:t>
      </w:r>
    </w:p>
    <w:p w14:paraId="033EB237" w14:textId="77777777" w:rsidR="00100C69" w:rsidRPr="00065D4D" w:rsidRDefault="00100C69" w:rsidP="00100C69">
      <w:pPr>
        <w:pStyle w:val="Default"/>
        <w:rPr>
          <w:color w:val="auto"/>
        </w:rPr>
      </w:pPr>
    </w:p>
    <w:p w14:paraId="1747A01B" w14:textId="77777777" w:rsidR="00A7315C" w:rsidRPr="00065D4D" w:rsidRDefault="00E171DA" w:rsidP="00924442">
      <w:pPr>
        <w:pStyle w:val="CM12"/>
        <w:numPr>
          <w:ilvl w:val="0"/>
          <w:numId w:val="42"/>
        </w:numPr>
        <w:ind w:right="245"/>
      </w:pPr>
      <w:proofErr w:type="spellStart"/>
      <w:r w:rsidRPr="00065D4D">
        <w:t>Predvez</w:t>
      </w:r>
      <w:proofErr w:type="spellEnd"/>
      <w:r w:rsidRPr="00065D4D">
        <w:t xml:space="preserve"> m</w:t>
      </w:r>
      <w:r w:rsidR="00C128FA" w:rsidRPr="00065D4D">
        <w:t>o</w:t>
      </w:r>
      <w:r w:rsidRPr="00065D4D">
        <w:t>že</w:t>
      </w:r>
      <w:r w:rsidR="00C128FA" w:rsidRPr="00065D4D">
        <w:t xml:space="preserve"> biti izrađen </w:t>
      </w:r>
      <w:r w:rsidR="000117FE" w:rsidRPr="00065D4D">
        <w:t xml:space="preserve">bez čvorova ( u jednom komadu ) ili </w:t>
      </w:r>
      <w:r w:rsidR="00C128FA" w:rsidRPr="00065D4D">
        <w:t>spaja</w:t>
      </w:r>
      <w:r w:rsidR="000117FE" w:rsidRPr="00065D4D">
        <w:t>n</w:t>
      </w:r>
      <w:r w:rsidR="00C128FA" w:rsidRPr="00065D4D">
        <w:t xml:space="preserve"> čvorovima od više dijelova. </w:t>
      </w:r>
      <w:r w:rsidR="000117FE" w:rsidRPr="00065D4D">
        <w:t xml:space="preserve">Ako je </w:t>
      </w:r>
      <w:proofErr w:type="spellStart"/>
      <w:r w:rsidR="000117FE" w:rsidRPr="00065D4D">
        <w:t>predvez</w:t>
      </w:r>
      <w:proofErr w:type="spellEnd"/>
      <w:r w:rsidR="000117FE" w:rsidRPr="00065D4D">
        <w:t xml:space="preserve"> sa čvorovima razmak  između čvorova m</w:t>
      </w:r>
      <w:r w:rsidR="00A7315C" w:rsidRPr="00065D4D">
        <w:t>o</w:t>
      </w:r>
      <w:r w:rsidR="000117FE" w:rsidRPr="00065D4D">
        <w:t>ra biti najmanje 30 cm.</w:t>
      </w:r>
    </w:p>
    <w:p w14:paraId="31D5E129" w14:textId="77777777" w:rsidR="00451803" w:rsidRPr="00065D4D" w:rsidRDefault="00451803" w:rsidP="00451803">
      <w:pPr>
        <w:pStyle w:val="Default"/>
        <w:rPr>
          <w:color w:val="auto"/>
        </w:rPr>
      </w:pPr>
    </w:p>
    <w:p w14:paraId="6BDB719A" w14:textId="66BEE77C" w:rsidR="00A7315C" w:rsidRPr="00065D4D" w:rsidRDefault="00A7315C" w:rsidP="00924442">
      <w:pPr>
        <w:pStyle w:val="CM12"/>
        <w:numPr>
          <w:ilvl w:val="0"/>
          <w:numId w:val="42"/>
        </w:numPr>
        <w:ind w:right="245"/>
      </w:pPr>
      <w:r w:rsidRPr="00065D4D">
        <w:t xml:space="preserve">Upotreba konektora ili omče od </w:t>
      </w:r>
      <w:proofErr w:type="spellStart"/>
      <w:r w:rsidRPr="00065D4D">
        <w:t>monofila</w:t>
      </w:r>
      <w:proofErr w:type="spellEnd"/>
      <w:r w:rsidRPr="00065D4D">
        <w:t xml:space="preserve"> dozvoljen</w:t>
      </w:r>
      <w:r w:rsidR="001034AC" w:rsidRPr="00065D4D">
        <w:t>a</w:t>
      </w:r>
      <w:r w:rsidRPr="00065D4D">
        <w:t xml:space="preserve"> je jedino za spajanje </w:t>
      </w:r>
      <w:proofErr w:type="spellStart"/>
      <w:r w:rsidRPr="00065D4D">
        <w:t>predveza</w:t>
      </w:r>
      <w:proofErr w:type="spellEnd"/>
      <w:r w:rsidRPr="00065D4D">
        <w:t xml:space="preserve"> sa žnorom</w:t>
      </w:r>
      <w:r w:rsidR="001034AC" w:rsidRPr="00065D4D">
        <w:t>.</w:t>
      </w:r>
      <w:r w:rsidR="00924442">
        <w:t xml:space="preserve"> </w:t>
      </w:r>
      <w:r w:rsidR="00E152ED" w:rsidRPr="00065D4D">
        <w:t xml:space="preserve">Ako se za spajanje žnore i </w:t>
      </w:r>
      <w:proofErr w:type="spellStart"/>
      <w:r w:rsidR="00E152ED" w:rsidRPr="00065D4D">
        <w:t>predveza</w:t>
      </w:r>
      <w:proofErr w:type="spellEnd"/>
      <w:r w:rsidR="00E152ED" w:rsidRPr="00065D4D">
        <w:t xml:space="preserve"> koristi omča od </w:t>
      </w:r>
      <w:proofErr w:type="spellStart"/>
      <w:r w:rsidR="00E152ED" w:rsidRPr="00065D4D">
        <w:t>monofila</w:t>
      </w:r>
      <w:proofErr w:type="spellEnd"/>
      <w:r w:rsidR="00E152ED" w:rsidRPr="00065D4D">
        <w:t xml:space="preserve"> ili konektor oni ne smiju biti duži od 10 cm.</w:t>
      </w:r>
      <w:r w:rsidR="00924442">
        <w:t xml:space="preserve"> </w:t>
      </w:r>
      <w:r w:rsidR="00E152ED" w:rsidRPr="00065D4D">
        <w:t xml:space="preserve">Za spajanje dijelova </w:t>
      </w:r>
      <w:proofErr w:type="spellStart"/>
      <w:r w:rsidR="00E152ED" w:rsidRPr="00065D4D">
        <w:t>predveza</w:t>
      </w:r>
      <w:proofErr w:type="spellEnd"/>
      <w:r w:rsidR="00E152ED" w:rsidRPr="00065D4D">
        <w:t xml:space="preserve"> d</w:t>
      </w:r>
      <w:r w:rsidR="00C128FA" w:rsidRPr="00065D4D">
        <w:t xml:space="preserve">ozvoljena </w:t>
      </w:r>
      <w:r w:rsidR="003331F4" w:rsidRPr="00065D4D">
        <w:t xml:space="preserve">je </w:t>
      </w:r>
      <w:r w:rsidR="00C128FA" w:rsidRPr="00065D4D">
        <w:t xml:space="preserve">upotreba </w:t>
      </w:r>
      <w:r w:rsidR="003331F4" w:rsidRPr="00065D4D">
        <w:t xml:space="preserve">najviše </w:t>
      </w:r>
      <w:r w:rsidR="00B97CE8" w:rsidRPr="00065D4D">
        <w:t>1</w:t>
      </w:r>
      <w:r w:rsidR="003331F4" w:rsidRPr="00065D4D">
        <w:t xml:space="preserve"> </w:t>
      </w:r>
      <w:r w:rsidR="00C3370E" w:rsidRPr="00065D4D">
        <w:t xml:space="preserve">metalne </w:t>
      </w:r>
      <w:proofErr w:type="spellStart"/>
      <w:r w:rsidR="00C128FA" w:rsidRPr="00065D4D">
        <w:t>alkic</w:t>
      </w:r>
      <w:r w:rsidR="003331F4" w:rsidRPr="00065D4D">
        <w:t>e</w:t>
      </w:r>
      <w:proofErr w:type="spellEnd"/>
      <w:r w:rsidR="00E152ED" w:rsidRPr="00065D4D">
        <w:t xml:space="preserve"> maksimalnog </w:t>
      </w:r>
      <w:r w:rsidR="00145DC7" w:rsidRPr="00065D4D">
        <w:t xml:space="preserve">vanjskog </w:t>
      </w:r>
      <w:r w:rsidR="00E152ED" w:rsidRPr="00065D4D">
        <w:t>promjera 3mm.</w:t>
      </w:r>
    </w:p>
    <w:p w14:paraId="5CA20EA4" w14:textId="77777777" w:rsidR="00100C69" w:rsidRPr="00065D4D" w:rsidRDefault="00100C69" w:rsidP="00100C69">
      <w:pPr>
        <w:pStyle w:val="Default"/>
        <w:rPr>
          <w:color w:val="auto"/>
        </w:rPr>
      </w:pPr>
    </w:p>
    <w:p w14:paraId="5018806B" w14:textId="77777777" w:rsidR="0070572B" w:rsidRPr="00065D4D" w:rsidRDefault="0070572B" w:rsidP="00924442">
      <w:pPr>
        <w:pStyle w:val="Default"/>
        <w:numPr>
          <w:ilvl w:val="0"/>
          <w:numId w:val="42"/>
        </w:numPr>
        <w:rPr>
          <w:color w:val="auto"/>
        </w:rPr>
      </w:pPr>
      <w:r w:rsidRPr="00065D4D">
        <w:rPr>
          <w:color w:val="auto"/>
        </w:rPr>
        <w:t>Maksimalna duž</w:t>
      </w:r>
      <w:r w:rsidR="00657D01" w:rsidRPr="00065D4D">
        <w:rPr>
          <w:color w:val="auto"/>
        </w:rPr>
        <w:t xml:space="preserve">ina </w:t>
      </w:r>
      <w:proofErr w:type="spellStart"/>
      <w:r w:rsidR="00657D01" w:rsidRPr="00065D4D">
        <w:rPr>
          <w:color w:val="auto"/>
        </w:rPr>
        <w:t>predveza</w:t>
      </w:r>
      <w:proofErr w:type="spellEnd"/>
      <w:r w:rsidR="00657D01" w:rsidRPr="00065D4D">
        <w:rPr>
          <w:color w:val="auto"/>
        </w:rPr>
        <w:t xml:space="preserve"> ne smije biti veća od dvije dužine štapa koji natjecatelj koristi u tom trenutku.</w:t>
      </w:r>
      <w:r w:rsidR="00CC60B5" w:rsidRPr="00CC60B5">
        <w:rPr>
          <w:color w:val="auto"/>
        </w:rPr>
        <w:t xml:space="preserve"> </w:t>
      </w:r>
      <w:proofErr w:type="spellStart"/>
      <w:r w:rsidR="00CC60B5" w:rsidRPr="00065D4D">
        <w:rPr>
          <w:color w:val="auto"/>
        </w:rPr>
        <w:t>Predvezu</w:t>
      </w:r>
      <w:proofErr w:type="spellEnd"/>
      <w:r w:rsidR="00CC60B5" w:rsidRPr="00065D4D">
        <w:rPr>
          <w:color w:val="auto"/>
        </w:rPr>
        <w:t xml:space="preserve"> se ne smiju dodavati nikakve naprave ( dodaci ) za plivanje ili tonjenje</w:t>
      </w:r>
      <w:r w:rsidR="00520DC4">
        <w:rPr>
          <w:color w:val="auto"/>
        </w:rPr>
        <w:t>.</w:t>
      </w:r>
    </w:p>
    <w:p w14:paraId="570376B7" w14:textId="77777777" w:rsidR="00A7315C" w:rsidRPr="00065D4D" w:rsidRDefault="00657D01" w:rsidP="00CC60B5">
      <w:pPr>
        <w:pStyle w:val="Default"/>
        <w:tabs>
          <w:tab w:val="left" w:pos="3345"/>
        </w:tabs>
        <w:rPr>
          <w:color w:val="auto"/>
        </w:rPr>
      </w:pPr>
      <w:r w:rsidRPr="00065D4D">
        <w:rPr>
          <w:color w:val="auto"/>
        </w:rPr>
        <w:tab/>
      </w:r>
    </w:p>
    <w:p w14:paraId="3AEE2F42" w14:textId="77777777" w:rsidR="00C128FA" w:rsidRPr="00065D4D" w:rsidRDefault="00C128FA">
      <w:pPr>
        <w:pStyle w:val="CM24"/>
        <w:jc w:val="center"/>
      </w:pPr>
      <w:r w:rsidRPr="00065D4D">
        <w:t xml:space="preserve">Članak 21. - NATJECATELJSKE MUHE </w:t>
      </w:r>
    </w:p>
    <w:p w14:paraId="5E97DC94" w14:textId="77777777" w:rsidR="00C128FA" w:rsidRPr="00065D4D" w:rsidRDefault="00C128FA" w:rsidP="00924442">
      <w:pPr>
        <w:pStyle w:val="CM24"/>
        <w:numPr>
          <w:ilvl w:val="0"/>
          <w:numId w:val="43"/>
        </w:numPr>
      </w:pPr>
      <w:r w:rsidRPr="00065D4D">
        <w:t xml:space="preserve">Natjecatelji smiju koristiti plivajuće ili </w:t>
      </w:r>
      <w:proofErr w:type="spellStart"/>
      <w:r w:rsidRPr="00065D4D">
        <w:t>tonuće</w:t>
      </w:r>
      <w:proofErr w:type="spellEnd"/>
      <w:r w:rsidRPr="00065D4D">
        <w:t xml:space="preserve"> umjetne muhe. </w:t>
      </w:r>
    </w:p>
    <w:p w14:paraId="02F5FF4C" w14:textId="77777777" w:rsidR="00A7315C" w:rsidRPr="00065D4D" w:rsidRDefault="00A7315C" w:rsidP="00924442">
      <w:pPr>
        <w:pStyle w:val="Default"/>
        <w:numPr>
          <w:ilvl w:val="0"/>
          <w:numId w:val="43"/>
        </w:numPr>
        <w:rPr>
          <w:color w:val="auto"/>
        </w:rPr>
      </w:pPr>
      <w:r w:rsidRPr="00065D4D">
        <w:rPr>
          <w:color w:val="auto"/>
        </w:rPr>
        <w:t xml:space="preserve">Muha mora biti vezana na </w:t>
      </w:r>
      <w:proofErr w:type="spellStart"/>
      <w:r w:rsidRPr="00065D4D">
        <w:rPr>
          <w:color w:val="auto"/>
        </w:rPr>
        <w:t>jednokukoj</w:t>
      </w:r>
      <w:proofErr w:type="spellEnd"/>
      <w:r w:rsidRPr="00065D4D">
        <w:rPr>
          <w:color w:val="auto"/>
        </w:rPr>
        <w:t xml:space="preserve"> udici.</w:t>
      </w:r>
    </w:p>
    <w:p w14:paraId="324FBECF" w14:textId="77777777" w:rsidR="00A7315C" w:rsidRPr="00065D4D" w:rsidRDefault="00A7315C" w:rsidP="00A7315C">
      <w:pPr>
        <w:pStyle w:val="Default"/>
        <w:rPr>
          <w:color w:val="auto"/>
        </w:rPr>
      </w:pPr>
    </w:p>
    <w:p w14:paraId="3857C785" w14:textId="77777777" w:rsidR="00C128FA" w:rsidRPr="00520DC4" w:rsidRDefault="00C128FA" w:rsidP="00924442">
      <w:pPr>
        <w:pStyle w:val="CM24"/>
        <w:numPr>
          <w:ilvl w:val="0"/>
          <w:numId w:val="43"/>
        </w:numPr>
        <w:spacing w:line="276" w:lineRule="atLeast"/>
        <w:ind w:right="478"/>
      </w:pPr>
      <w:r w:rsidRPr="00520DC4">
        <w:t xml:space="preserve">Dopušteno je natjecanje samo </w:t>
      </w:r>
      <w:r w:rsidR="00A7315C" w:rsidRPr="00520DC4">
        <w:t xml:space="preserve">sa </w:t>
      </w:r>
      <w:r w:rsidRPr="00520DC4">
        <w:t xml:space="preserve">jednom </w:t>
      </w:r>
      <w:r w:rsidR="00441802" w:rsidRPr="00520DC4">
        <w:t xml:space="preserve">ili dvije </w:t>
      </w:r>
      <w:r w:rsidRPr="00520DC4">
        <w:t>umjetn</w:t>
      </w:r>
      <w:r w:rsidR="00441802" w:rsidRPr="00520DC4">
        <w:t>e</w:t>
      </w:r>
      <w:r w:rsidRPr="00520DC4">
        <w:t xml:space="preserve"> muh</w:t>
      </w:r>
      <w:r w:rsidR="00441802" w:rsidRPr="00520DC4">
        <w:t>e</w:t>
      </w:r>
      <w:r w:rsidRPr="00520DC4">
        <w:t xml:space="preserve">, koja </w:t>
      </w:r>
      <w:r w:rsidR="00A7315C" w:rsidRPr="00520DC4">
        <w:t>može</w:t>
      </w:r>
      <w:r w:rsidRPr="00520DC4">
        <w:t xml:space="preserve"> biti napravljena na udici neograničene veličine, ali bez kontra kuke ili na udici s kojih su skinute ili poravnate kontra kuke. Duljina namotane muhe ostavljena je na volju natjecatelja.</w:t>
      </w:r>
    </w:p>
    <w:p w14:paraId="1A8E0C44" w14:textId="77777777" w:rsidR="00C128FA" w:rsidRPr="00065D4D" w:rsidRDefault="00C128FA" w:rsidP="00924442">
      <w:pPr>
        <w:pStyle w:val="CM24"/>
        <w:numPr>
          <w:ilvl w:val="0"/>
          <w:numId w:val="43"/>
        </w:numPr>
        <w:spacing w:line="276" w:lineRule="atLeast"/>
        <w:ind w:right="525"/>
      </w:pPr>
      <w:r w:rsidRPr="00065D4D">
        <w:t>Dopuštene su muhe s otežanjem, pod uvjetom da je otežanje skriveno u namotaju</w:t>
      </w:r>
      <w:r w:rsidR="006B1BE6" w:rsidRPr="00065D4D">
        <w:t xml:space="preserve"> i da svojom dužinom ne prelazi luk udice</w:t>
      </w:r>
      <w:r w:rsidR="003331F4" w:rsidRPr="00065D4D">
        <w:t>.</w:t>
      </w:r>
      <w:r w:rsidRPr="00065D4D">
        <w:t xml:space="preserve"> </w:t>
      </w:r>
      <w:r w:rsidR="003331F4" w:rsidRPr="00065D4D">
        <w:t>D</w:t>
      </w:r>
      <w:r w:rsidRPr="00065D4D">
        <w:t xml:space="preserve">opuštena </w:t>
      </w:r>
      <w:r w:rsidR="003331F4" w:rsidRPr="00065D4D">
        <w:t xml:space="preserve">je </w:t>
      </w:r>
      <w:r w:rsidRPr="00065D4D">
        <w:t>jedna vidljiva kuglica koja ne smije biti veća od 4 mm. Boja sama po sebi ne predstavlja namotaj.</w:t>
      </w:r>
    </w:p>
    <w:p w14:paraId="5679431A" w14:textId="77777777" w:rsidR="005C27BA" w:rsidRPr="00065D4D" w:rsidRDefault="005C27BA" w:rsidP="00924442">
      <w:pPr>
        <w:pStyle w:val="Default"/>
        <w:numPr>
          <w:ilvl w:val="0"/>
          <w:numId w:val="43"/>
        </w:numPr>
        <w:rPr>
          <w:color w:val="auto"/>
        </w:rPr>
      </w:pPr>
      <w:r w:rsidRPr="00065D4D">
        <w:rPr>
          <w:color w:val="auto"/>
        </w:rPr>
        <w:t xml:space="preserve">Korištenje kemijskih </w:t>
      </w:r>
      <w:proofErr w:type="spellStart"/>
      <w:r w:rsidRPr="00065D4D">
        <w:rPr>
          <w:color w:val="auto"/>
        </w:rPr>
        <w:t>atraktora</w:t>
      </w:r>
      <w:proofErr w:type="spellEnd"/>
      <w:r w:rsidRPr="00065D4D">
        <w:rPr>
          <w:color w:val="auto"/>
        </w:rPr>
        <w:t xml:space="preserve"> ili naprava koje proizvode svjetlost su zabranjeni.</w:t>
      </w:r>
    </w:p>
    <w:p w14:paraId="05101158" w14:textId="77777777" w:rsidR="00451803" w:rsidRPr="00065D4D" w:rsidRDefault="00451803" w:rsidP="005C27BA">
      <w:pPr>
        <w:pStyle w:val="Default"/>
        <w:rPr>
          <w:color w:val="auto"/>
        </w:rPr>
      </w:pPr>
    </w:p>
    <w:p w14:paraId="4F39A468" w14:textId="2B0FFA13" w:rsidR="00100C69" w:rsidRPr="00065D4D" w:rsidRDefault="005C27BA" w:rsidP="00924442">
      <w:pPr>
        <w:pStyle w:val="Default"/>
        <w:numPr>
          <w:ilvl w:val="0"/>
          <w:numId w:val="43"/>
        </w:numPr>
        <w:rPr>
          <w:color w:val="auto"/>
        </w:rPr>
      </w:pPr>
      <w:r w:rsidRPr="00065D4D">
        <w:rPr>
          <w:color w:val="auto"/>
        </w:rPr>
        <w:t>Korištenje plastičnih, silikonskih</w:t>
      </w:r>
      <w:r w:rsidR="006B1BE6" w:rsidRPr="00065D4D">
        <w:rPr>
          <w:color w:val="auto"/>
        </w:rPr>
        <w:t xml:space="preserve"> ili</w:t>
      </w:r>
      <w:r w:rsidRPr="00065D4D">
        <w:rPr>
          <w:color w:val="auto"/>
        </w:rPr>
        <w:t xml:space="preserve"> gumenih </w:t>
      </w:r>
      <w:r w:rsidR="004B1A60" w:rsidRPr="00065D4D">
        <w:rPr>
          <w:color w:val="auto"/>
        </w:rPr>
        <w:t>umjetnih mušica je zabranjeno</w:t>
      </w:r>
      <w:r w:rsidR="00100C69" w:rsidRPr="00065D4D">
        <w:rPr>
          <w:color w:val="auto"/>
        </w:rPr>
        <w:t xml:space="preserve"> (silikonski, plastični ili gumeni crvi, gliste, </w:t>
      </w:r>
      <w:r w:rsidR="00954D1D" w:rsidRPr="00065D4D">
        <w:rPr>
          <w:color w:val="auto"/>
        </w:rPr>
        <w:t xml:space="preserve">ličinke, </w:t>
      </w:r>
      <w:r w:rsidR="00100C69" w:rsidRPr="00065D4D">
        <w:rPr>
          <w:color w:val="auto"/>
        </w:rPr>
        <w:t xml:space="preserve">nimfe, ribice, </w:t>
      </w:r>
      <w:r w:rsidR="00193DB5" w:rsidRPr="00065D4D">
        <w:rPr>
          <w:color w:val="auto"/>
        </w:rPr>
        <w:t xml:space="preserve">ikra, </w:t>
      </w:r>
      <w:r w:rsidR="00100C69" w:rsidRPr="00065D4D">
        <w:rPr>
          <w:color w:val="auto"/>
        </w:rPr>
        <w:t>tvisteri i sl.)</w:t>
      </w:r>
      <w:r w:rsidR="004B1A60" w:rsidRPr="00065D4D">
        <w:rPr>
          <w:color w:val="auto"/>
        </w:rPr>
        <w:t>.</w:t>
      </w:r>
      <w:r w:rsidR="00924442">
        <w:rPr>
          <w:color w:val="auto"/>
        </w:rPr>
        <w:t xml:space="preserve"> </w:t>
      </w:r>
      <w:r w:rsidR="008559AA" w:rsidRPr="00065D4D">
        <w:rPr>
          <w:color w:val="auto"/>
        </w:rPr>
        <w:t>Navedeni materijali dozvoljeni su jedino ako se koriste kao namotaj na tijelu imitacije.</w:t>
      </w:r>
    </w:p>
    <w:p w14:paraId="716505A4" w14:textId="77777777" w:rsidR="00100C69" w:rsidRPr="00065D4D" w:rsidRDefault="00100C69" w:rsidP="005C27BA">
      <w:pPr>
        <w:pStyle w:val="Default"/>
        <w:rPr>
          <w:color w:val="auto"/>
        </w:rPr>
      </w:pPr>
    </w:p>
    <w:p w14:paraId="4B9658F1" w14:textId="77777777" w:rsidR="005C27BA" w:rsidRPr="00065D4D" w:rsidRDefault="00100C69" w:rsidP="00924442">
      <w:pPr>
        <w:pStyle w:val="Default"/>
        <w:numPr>
          <w:ilvl w:val="0"/>
          <w:numId w:val="43"/>
        </w:numPr>
        <w:rPr>
          <w:color w:val="auto"/>
        </w:rPr>
      </w:pPr>
      <w:r w:rsidRPr="00065D4D">
        <w:rPr>
          <w:color w:val="auto"/>
        </w:rPr>
        <w:t>Zabranjeno je korištenje umjetnih mušica koje imitiraju ikru u bilo kom obliku (</w:t>
      </w:r>
      <w:proofErr w:type="spellStart"/>
      <w:r w:rsidRPr="00065D4D">
        <w:rPr>
          <w:color w:val="auto"/>
        </w:rPr>
        <w:t>jajčeko</w:t>
      </w:r>
      <w:proofErr w:type="spellEnd"/>
      <w:r w:rsidRPr="00065D4D">
        <w:rPr>
          <w:color w:val="auto"/>
        </w:rPr>
        <w:t xml:space="preserve">, </w:t>
      </w:r>
      <w:proofErr w:type="spellStart"/>
      <w:r w:rsidRPr="00065D4D">
        <w:rPr>
          <w:color w:val="auto"/>
        </w:rPr>
        <w:t>egg</w:t>
      </w:r>
      <w:proofErr w:type="spellEnd"/>
      <w:r w:rsidRPr="00065D4D">
        <w:rPr>
          <w:color w:val="auto"/>
        </w:rPr>
        <w:t xml:space="preserve">, </w:t>
      </w:r>
      <w:proofErr w:type="spellStart"/>
      <w:r w:rsidRPr="00065D4D">
        <w:rPr>
          <w:color w:val="auto"/>
        </w:rPr>
        <w:t>glo</w:t>
      </w:r>
      <w:proofErr w:type="spellEnd"/>
      <w:r w:rsidRPr="00065D4D">
        <w:rPr>
          <w:color w:val="auto"/>
        </w:rPr>
        <w:t xml:space="preserve"> </w:t>
      </w:r>
      <w:proofErr w:type="spellStart"/>
      <w:r w:rsidRPr="00065D4D">
        <w:rPr>
          <w:color w:val="auto"/>
        </w:rPr>
        <w:t>bag</w:t>
      </w:r>
      <w:proofErr w:type="spellEnd"/>
      <w:r w:rsidR="00D90F7F" w:rsidRPr="00065D4D">
        <w:rPr>
          <w:color w:val="auto"/>
        </w:rPr>
        <w:t xml:space="preserve">, </w:t>
      </w:r>
      <w:proofErr w:type="spellStart"/>
      <w:r w:rsidR="00D90F7F" w:rsidRPr="00065D4D">
        <w:rPr>
          <w:color w:val="auto"/>
        </w:rPr>
        <w:t>blob</w:t>
      </w:r>
      <w:proofErr w:type="spellEnd"/>
      <w:r w:rsidRPr="00065D4D">
        <w:rPr>
          <w:color w:val="auto"/>
        </w:rPr>
        <w:t xml:space="preserve"> i sl.).</w:t>
      </w:r>
    </w:p>
    <w:p w14:paraId="61DEF2D6" w14:textId="77777777" w:rsidR="005C27BA" w:rsidRPr="00065D4D" w:rsidRDefault="005C27BA" w:rsidP="005C27BA">
      <w:pPr>
        <w:pStyle w:val="Default"/>
        <w:rPr>
          <w:color w:val="auto"/>
        </w:rPr>
      </w:pPr>
    </w:p>
    <w:p w14:paraId="4116DB0D" w14:textId="77777777" w:rsidR="00C128FA" w:rsidRDefault="00C128FA" w:rsidP="00924442">
      <w:pPr>
        <w:pStyle w:val="CM24"/>
        <w:numPr>
          <w:ilvl w:val="0"/>
          <w:numId w:val="43"/>
        </w:numPr>
        <w:spacing w:line="276" w:lineRule="atLeast"/>
        <w:rPr>
          <w:color w:val="000000"/>
        </w:rPr>
      </w:pPr>
      <w:r>
        <w:rPr>
          <w:color w:val="000000"/>
        </w:rPr>
        <w:t xml:space="preserve">Svaka umjetna muha mora biti pričvršćena na </w:t>
      </w:r>
      <w:proofErr w:type="spellStart"/>
      <w:r>
        <w:rPr>
          <w:color w:val="000000"/>
        </w:rPr>
        <w:t>predvez</w:t>
      </w:r>
      <w:proofErr w:type="spellEnd"/>
      <w:r>
        <w:rPr>
          <w:color w:val="000000"/>
        </w:rPr>
        <w:t xml:space="preserve"> tako da se ne miče i ne klizi.</w:t>
      </w:r>
    </w:p>
    <w:p w14:paraId="3B387C89" w14:textId="77777777" w:rsidR="00924442" w:rsidRPr="00924442" w:rsidRDefault="00924442" w:rsidP="00924442">
      <w:pPr>
        <w:pStyle w:val="Default"/>
      </w:pPr>
    </w:p>
    <w:p w14:paraId="24DE5D5D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22. - RIBOLOVNE MREŽE ZA PRIHVAT RIBE</w:t>
      </w:r>
    </w:p>
    <w:p w14:paraId="01B071E2" w14:textId="77777777" w:rsidR="00C128FA" w:rsidRDefault="00C128FA" w:rsidP="00924442">
      <w:pPr>
        <w:pStyle w:val="CM24"/>
        <w:numPr>
          <w:ilvl w:val="0"/>
          <w:numId w:val="44"/>
        </w:numPr>
        <w:spacing w:line="276" w:lineRule="atLeast"/>
        <w:ind w:right="245"/>
        <w:rPr>
          <w:color w:val="000000"/>
        </w:rPr>
      </w:pPr>
      <w:r>
        <w:rPr>
          <w:color w:val="000000"/>
        </w:rPr>
        <w:t xml:space="preserve">Materijal ribolovne mreže mora biti meki pamuk ili neki drugi ne abrazivni materijal i </w:t>
      </w:r>
      <w:r w:rsidR="00C11ADF">
        <w:rPr>
          <w:color w:val="000000"/>
        </w:rPr>
        <w:t xml:space="preserve">mora </w:t>
      </w:r>
      <w:r>
        <w:rPr>
          <w:color w:val="000000"/>
        </w:rPr>
        <w:t>biti bez čvorova.</w:t>
      </w:r>
    </w:p>
    <w:p w14:paraId="690DAE4F" w14:textId="77777777" w:rsidR="00F240F4" w:rsidRDefault="00C11ADF" w:rsidP="00924442">
      <w:pPr>
        <w:pStyle w:val="CM24"/>
        <w:numPr>
          <w:ilvl w:val="0"/>
          <w:numId w:val="44"/>
        </w:numPr>
        <w:spacing w:line="276" w:lineRule="atLeast"/>
        <w:ind w:right="835"/>
        <w:rPr>
          <w:color w:val="000000"/>
        </w:rPr>
      </w:pPr>
      <w:r>
        <w:rPr>
          <w:color w:val="000000"/>
        </w:rPr>
        <w:t xml:space="preserve">Duljina mreže </w:t>
      </w:r>
      <w:r w:rsidR="00C128FA">
        <w:rPr>
          <w:color w:val="000000"/>
        </w:rPr>
        <w:t xml:space="preserve">ne smije prelaziti  120 (stotinu i dvadeset) centimetara kada je potpuno </w:t>
      </w:r>
      <w:r>
        <w:rPr>
          <w:color w:val="000000"/>
        </w:rPr>
        <w:t>r</w:t>
      </w:r>
      <w:r w:rsidR="00C128FA">
        <w:rPr>
          <w:color w:val="000000"/>
        </w:rPr>
        <w:t>aširena.</w:t>
      </w:r>
    </w:p>
    <w:p w14:paraId="1F11A80E" w14:textId="77777777" w:rsidR="00924442" w:rsidRPr="00924442" w:rsidRDefault="00924442" w:rsidP="00924442">
      <w:pPr>
        <w:pStyle w:val="Default"/>
      </w:pPr>
    </w:p>
    <w:p w14:paraId="4CE50A48" w14:textId="77777777" w:rsidR="00C128FA" w:rsidRPr="00CC60B5" w:rsidRDefault="00C128FA">
      <w:pPr>
        <w:pStyle w:val="CM24"/>
        <w:spacing w:line="276" w:lineRule="atLeast"/>
        <w:jc w:val="center"/>
      </w:pPr>
      <w:r w:rsidRPr="00CC60B5">
        <w:t>Članak 23. - BODOVANJE I PRIHVATLJIVA RIBA</w:t>
      </w:r>
    </w:p>
    <w:p w14:paraId="635D375E" w14:textId="74E218FD" w:rsidR="00D007DA" w:rsidRPr="00CC60B5" w:rsidRDefault="005E7852" w:rsidP="00924442">
      <w:pPr>
        <w:pStyle w:val="CM24"/>
        <w:numPr>
          <w:ilvl w:val="0"/>
          <w:numId w:val="45"/>
        </w:numPr>
        <w:spacing w:after="0" w:line="276" w:lineRule="atLeast"/>
        <w:ind w:right="527"/>
      </w:pPr>
      <w:r w:rsidRPr="00CC60B5">
        <w:t>Boduje</w:t>
      </w:r>
      <w:r w:rsidR="00C128FA" w:rsidRPr="00CC60B5">
        <w:t xml:space="preserve"> se samo </w:t>
      </w:r>
      <w:r w:rsidR="00C11ADF" w:rsidRPr="00CC60B5">
        <w:t>riba</w:t>
      </w:r>
      <w:r w:rsidR="00C128FA" w:rsidRPr="00CC60B5">
        <w:t xml:space="preserve"> zakvačen</w:t>
      </w:r>
      <w:r w:rsidR="00C11ADF" w:rsidRPr="00CC60B5">
        <w:t>a</w:t>
      </w:r>
      <w:r w:rsidR="00C128FA" w:rsidRPr="00CC60B5">
        <w:t xml:space="preserve"> za </w:t>
      </w:r>
      <w:r w:rsidR="005B73A0" w:rsidRPr="00CC60B5">
        <w:t xml:space="preserve">područje </w:t>
      </w:r>
      <w:r w:rsidR="00C128FA" w:rsidRPr="00CC60B5">
        <w:t>usta</w:t>
      </w:r>
      <w:r w:rsidR="00C11ADF" w:rsidRPr="00CC60B5">
        <w:t xml:space="preserve"> ili </w:t>
      </w:r>
      <w:r w:rsidR="00D007DA" w:rsidRPr="00CC60B5">
        <w:t xml:space="preserve">vanjske strane </w:t>
      </w:r>
      <w:r w:rsidR="008A6BA8" w:rsidRPr="00CC60B5">
        <w:t>glave.</w:t>
      </w:r>
      <w:r w:rsidR="00924442">
        <w:t xml:space="preserve"> </w:t>
      </w:r>
      <w:r w:rsidR="005C169F" w:rsidRPr="00CC60B5">
        <w:t>Riba zakvačena za bilo koji drugi dio tijela se ne boduje.</w:t>
      </w:r>
    </w:p>
    <w:p w14:paraId="0A21F974" w14:textId="77777777" w:rsidR="00BC617A" w:rsidRPr="00CC60B5" w:rsidRDefault="00BC617A" w:rsidP="00BC617A">
      <w:pPr>
        <w:pStyle w:val="Default"/>
        <w:rPr>
          <w:color w:val="auto"/>
        </w:rPr>
      </w:pPr>
    </w:p>
    <w:p w14:paraId="546B849F" w14:textId="77777777" w:rsidR="00C128FA" w:rsidRPr="00CC60B5" w:rsidRDefault="00C128FA" w:rsidP="00924442">
      <w:pPr>
        <w:pStyle w:val="CM24"/>
        <w:numPr>
          <w:ilvl w:val="0"/>
          <w:numId w:val="45"/>
        </w:numPr>
        <w:spacing w:line="276" w:lineRule="atLeast"/>
        <w:ind w:right="525"/>
      </w:pPr>
      <w:r w:rsidRPr="00CC60B5">
        <w:t xml:space="preserve">Najmanju duljinu ribe </w:t>
      </w:r>
      <w:r w:rsidR="005E7852" w:rsidRPr="00CC60B5">
        <w:t xml:space="preserve">koja će se bodovati </w:t>
      </w:r>
      <w:r w:rsidRPr="00CC60B5">
        <w:t>odrediti će domaćin natjecanja i Povjerenstvo lige. Duljina se mjeri od vrha nosa do kraja preklopljene repne peraje. Boduj</w:t>
      </w:r>
      <w:r w:rsidR="00E9709E" w:rsidRPr="00CC60B5">
        <w:t>u</w:t>
      </w:r>
      <w:r w:rsidRPr="00CC60B5">
        <w:t xml:space="preserve"> se sv</w:t>
      </w:r>
      <w:r w:rsidR="00E9709E" w:rsidRPr="00CC60B5">
        <w:t xml:space="preserve">e ribe koje su dulje od  duljine koju odredi  Povjerenstvo lige i  domaćin natjecanja </w:t>
      </w:r>
      <w:r w:rsidRPr="00CC60B5">
        <w:t xml:space="preserve">, a </w:t>
      </w:r>
      <w:r w:rsidR="00E9709E" w:rsidRPr="00CC60B5">
        <w:t>krać</w:t>
      </w:r>
      <w:r w:rsidR="003E4164" w:rsidRPr="00CC60B5">
        <w:t>e</w:t>
      </w:r>
      <w:r w:rsidR="00E9709E" w:rsidRPr="00CC60B5">
        <w:t xml:space="preserve"> </w:t>
      </w:r>
      <w:r w:rsidRPr="00CC60B5">
        <w:t>rib</w:t>
      </w:r>
      <w:r w:rsidR="003E4164" w:rsidRPr="00CC60B5">
        <w:t>e</w:t>
      </w:r>
      <w:r w:rsidRPr="00CC60B5">
        <w:t xml:space="preserve"> </w:t>
      </w:r>
      <w:r w:rsidR="00E9709E" w:rsidRPr="00CC60B5">
        <w:t xml:space="preserve">se </w:t>
      </w:r>
      <w:r w:rsidRPr="00CC60B5">
        <w:t>ne boduj</w:t>
      </w:r>
      <w:r w:rsidR="003E4164" w:rsidRPr="00CC60B5">
        <w:t>u</w:t>
      </w:r>
      <w:r w:rsidRPr="00CC60B5">
        <w:t>.</w:t>
      </w:r>
    </w:p>
    <w:p w14:paraId="3BCBAB6B" w14:textId="77777777" w:rsidR="00D007DA" w:rsidRPr="00CC60B5" w:rsidRDefault="00C128FA" w:rsidP="00924442">
      <w:pPr>
        <w:pStyle w:val="CM24"/>
        <w:numPr>
          <w:ilvl w:val="0"/>
          <w:numId w:val="45"/>
        </w:numPr>
        <w:spacing w:line="276" w:lineRule="atLeast"/>
      </w:pPr>
      <w:r w:rsidRPr="00CC60B5">
        <w:t xml:space="preserve">Za vrijeme trajanja natjecanja zakvačena riba mora se </w:t>
      </w:r>
      <w:r w:rsidR="005E7852" w:rsidRPr="00CC60B5">
        <w:t>prihvatiti u mrežu</w:t>
      </w:r>
      <w:r w:rsidRPr="00CC60B5">
        <w:t xml:space="preserve"> za </w:t>
      </w:r>
      <w:r w:rsidR="005E7852" w:rsidRPr="00CC60B5">
        <w:t xml:space="preserve">maksimalno </w:t>
      </w:r>
      <w:r w:rsidRPr="00CC60B5">
        <w:t>deset minu</w:t>
      </w:r>
      <w:r w:rsidR="00D007DA" w:rsidRPr="00CC60B5">
        <w:t xml:space="preserve">ta, u protivnom se ne </w:t>
      </w:r>
      <w:r w:rsidR="005E7852" w:rsidRPr="00CC60B5">
        <w:t>boduje</w:t>
      </w:r>
      <w:r w:rsidR="00D007DA" w:rsidRPr="00CC60B5">
        <w:t>.</w:t>
      </w:r>
    </w:p>
    <w:p w14:paraId="0F7BF1AE" w14:textId="77777777" w:rsidR="005E7852" w:rsidRPr="00CC60B5" w:rsidRDefault="00E9709E" w:rsidP="00924442">
      <w:pPr>
        <w:pStyle w:val="Default"/>
        <w:numPr>
          <w:ilvl w:val="0"/>
          <w:numId w:val="45"/>
        </w:numPr>
        <w:rPr>
          <w:color w:val="auto"/>
        </w:rPr>
      </w:pPr>
      <w:r w:rsidRPr="00CC60B5">
        <w:rPr>
          <w:color w:val="auto"/>
        </w:rPr>
        <w:t>Ako je r</w:t>
      </w:r>
      <w:r w:rsidR="005E7852" w:rsidRPr="00CC60B5">
        <w:rPr>
          <w:color w:val="auto"/>
        </w:rPr>
        <w:t xml:space="preserve">iba zakvačena </w:t>
      </w:r>
      <w:r w:rsidRPr="00CC60B5">
        <w:rPr>
          <w:color w:val="auto"/>
        </w:rPr>
        <w:t xml:space="preserve">neposredno </w:t>
      </w:r>
      <w:r w:rsidR="005E7852" w:rsidRPr="00CC60B5">
        <w:rPr>
          <w:color w:val="auto"/>
        </w:rPr>
        <w:t xml:space="preserve">prije znaka za pauzu ili kraj natjecanja  </w:t>
      </w:r>
      <w:r w:rsidRPr="00CC60B5">
        <w:rPr>
          <w:color w:val="auto"/>
        </w:rPr>
        <w:t>bodovat će se ako je natjecatelj prihvati u mrežu u roku od 10 minuta nakon što je riba zakvačena.</w:t>
      </w:r>
    </w:p>
    <w:p w14:paraId="20F35078" w14:textId="77777777" w:rsidR="00E9709E" w:rsidRPr="00CC60B5" w:rsidRDefault="00E9709E" w:rsidP="005E7852">
      <w:pPr>
        <w:pStyle w:val="Default"/>
        <w:rPr>
          <w:color w:val="auto"/>
        </w:rPr>
      </w:pPr>
    </w:p>
    <w:p w14:paraId="3162BE2C" w14:textId="77777777" w:rsidR="00C128FA" w:rsidRDefault="00C128FA" w:rsidP="00924442">
      <w:pPr>
        <w:pStyle w:val="CM24"/>
        <w:numPr>
          <w:ilvl w:val="0"/>
          <w:numId w:val="45"/>
        </w:numPr>
        <w:spacing w:line="276" w:lineRule="atLeast"/>
        <w:rPr>
          <w:color w:val="000000"/>
        </w:rPr>
      </w:pPr>
      <w:r>
        <w:rPr>
          <w:color w:val="000000"/>
        </w:rPr>
        <w:t>Svaka prihvatljiva ulovljena riba boduje se sa 100 bodova.</w:t>
      </w:r>
    </w:p>
    <w:p w14:paraId="342668C4" w14:textId="77777777" w:rsidR="00C128FA" w:rsidRDefault="00C128FA" w:rsidP="00924442">
      <w:pPr>
        <w:pStyle w:val="CM24"/>
        <w:numPr>
          <w:ilvl w:val="0"/>
          <w:numId w:val="45"/>
        </w:numPr>
        <w:spacing w:line="276" w:lineRule="atLeast"/>
        <w:ind w:right="683"/>
        <w:rPr>
          <w:color w:val="000000"/>
        </w:rPr>
      </w:pPr>
      <w:r>
        <w:rPr>
          <w:color w:val="000000"/>
        </w:rPr>
        <w:t xml:space="preserve">Natjecateljima se također dodjeljuje 20 bodova </w:t>
      </w:r>
      <w:r w:rsidR="005B73A0">
        <w:rPr>
          <w:color w:val="000000"/>
        </w:rPr>
        <w:t>po centimetru</w:t>
      </w:r>
      <w:r>
        <w:rPr>
          <w:color w:val="000000"/>
        </w:rPr>
        <w:t xml:space="preserve"> du</w:t>
      </w:r>
      <w:r w:rsidR="005B73A0">
        <w:rPr>
          <w:color w:val="000000"/>
        </w:rPr>
        <w:t>lj</w:t>
      </w:r>
      <w:r>
        <w:rPr>
          <w:color w:val="000000"/>
        </w:rPr>
        <w:t>ine svake prihvatljive ribe. Za</w:t>
      </w:r>
      <w:r w:rsidR="001034AC">
        <w:rPr>
          <w:color w:val="000000"/>
        </w:rPr>
        <w:t xml:space="preserve"> </w:t>
      </w:r>
      <w:r>
        <w:rPr>
          <w:color w:val="000000"/>
        </w:rPr>
        <w:t>potrebe bodovanja zabilježena duljina zaokružuje se na sljedeći puni centimetar.</w:t>
      </w:r>
    </w:p>
    <w:p w14:paraId="408DE552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 xml:space="preserve">Članak 24. - BRIGA ZA ULOVLJENU RIBU </w:t>
      </w:r>
    </w:p>
    <w:p w14:paraId="1EA34485" w14:textId="77777777" w:rsidR="00E534CE" w:rsidRDefault="00C128FA" w:rsidP="00924442">
      <w:pPr>
        <w:pStyle w:val="CM24"/>
        <w:numPr>
          <w:ilvl w:val="0"/>
          <w:numId w:val="46"/>
        </w:numPr>
        <w:spacing w:line="276" w:lineRule="atLeast"/>
        <w:ind w:right="610"/>
        <w:rPr>
          <w:color w:val="000000"/>
        </w:rPr>
      </w:pPr>
      <w:r>
        <w:rPr>
          <w:color w:val="000000"/>
        </w:rPr>
        <w:t>Ako natjecatelj želi ulovljenom ribom osvojiti bodove, mora je primiti u mrežu i u mreži je dodati kontroloru radi mjerenja</w:t>
      </w:r>
      <w:r w:rsidR="00E534CE">
        <w:rPr>
          <w:color w:val="000000"/>
        </w:rPr>
        <w:t>.</w:t>
      </w:r>
      <w:r>
        <w:rPr>
          <w:color w:val="000000"/>
        </w:rPr>
        <w:t xml:space="preserve"> </w:t>
      </w:r>
      <w:r w:rsidR="00E534CE">
        <w:rPr>
          <w:color w:val="000000"/>
        </w:rPr>
        <w:t xml:space="preserve">Kontrolor mora ukloniti udicu, osvijestiti ribu i pustiti je u vodu nakon mjerenja, pazeći da je ne ozlijedi. </w:t>
      </w:r>
    </w:p>
    <w:p w14:paraId="788871F6" w14:textId="77777777" w:rsidR="00C128FA" w:rsidRDefault="00E534CE" w:rsidP="00924442">
      <w:pPr>
        <w:pStyle w:val="CM24"/>
        <w:numPr>
          <w:ilvl w:val="0"/>
          <w:numId w:val="46"/>
        </w:numPr>
        <w:spacing w:line="276" w:lineRule="atLeast"/>
        <w:rPr>
          <w:color w:val="000000"/>
        </w:rPr>
      </w:pPr>
      <w:r>
        <w:rPr>
          <w:color w:val="000000"/>
        </w:rPr>
        <w:t>A</w:t>
      </w:r>
      <w:r w:rsidR="00C128FA">
        <w:rPr>
          <w:color w:val="000000"/>
        </w:rPr>
        <w:t xml:space="preserve">ko natjecatelj smatra da je riba premalena ne treba je stavljati u mrežu, </w:t>
      </w:r>
      <w:r w:rsidR="003E4164">
        <w:rPr>
          <w:color w:val="000000"/>
        </w:rPr>
        <w:t>smije je osloboditi</w:t>
      </w:r>
      <w:r w:rsidR="00C128FA">
        <w:rPr>
          <w:color w:val="000000"/>
        </w:rPr>
        <w:t xml:space="preserve"> u vod</w:t>
      </w:r>
      <w:r w:rsidR="003E4164">
        <w:rPr>
          <w:color w:val="000000"/>
        </w:rPr>
        <w:t>i</w:t>
      </w:r>
      <w:r w:rsidR="00C128FA">
        <w:rPr>
          <w:color w:val="000000"/>
        </w:rPr>
        <w:t xml:space="preserve"> pazeći da je ne </w:t>
      </w:r>
      <w:r w:rsidR="003E4164">
        <w:rPr>
          <w:color w:val="000000"/>
        </w:rPr>
        <w:t>ozlijedi</w:t>
      </w:r>
      <w:r w:rsidR="00C128FA">
        <w:rPr>
          <w:color w:val="000000"/>
        </w:rPr>
        <w:t xml:space="preserve">. </w:t>
      </w:r>
    </w:p>
    <w:p w14:paraId="2588EDCB" w14:textId="77777777" w:rsidR="00C128FA" w:rsidRDefault="00C128FA" w:rsidP="00924442">
      <w:pPr>
        <w:pStyle w:val="CM12"/>
        <w:numPr>
          <w:ilvl w:val="0"/>
          <w:numId w:val="46"/>
        </w:numPr>
        <w:ind w:right="245"/>
        <w:rPr>
          <w:color w:val="000000"/>
        </w:rPr>
      </w:pPr>
      <w:r>
        <w:rPr>
          <w:color w:val="000000"/>
        </w:rPr>
        <w:t xml:space="preserve">Ako kontrolor ili bilo koja druga službena osoba na natjecanju utvrdi da je natjecatelj nesavjesno </w:t>
      </w:r>
      <w:r>
        <w:rPr>
          <w:color w:val="000000"/>
        </w:rPr>
        <w:lastRenderedPageBreak/>
        <w:t xml:space="preserve">ozlijedio ribu, ta se riba neće bodovati, a natjecatelj će biti kažnjen za broj bodova koji se dodjeljuje ribi najmanje </w:t>
      </w:r>
      <w:r w:rsidR="003E4164">
        <w:rPr>
          <w:color w:val="000000"/>
        </w:rPr>
        <w:t>dozvoljene</w:t>
      </w:r>
      <w:r>
        <w:rPr>
          <w:color w:val="000000"/>
        </w:rPr>
        <w:t xml:space="preserve"> du</w:t>
      </w:r>
      <w:r w:rsidR="003E4164">
        <w:rPr>
          <w:color w:val="000000"/>
        </w:rPr>
        <w:t>lj</w:t>
      </w:r>
      <w:r>
        <w:rPr>
          <w:color w:val="000000"/>
        </w:rPr>
        <w:t xml:space="preserve">ine. Incident se mora prijaviti žiriju radi </w:t>
      </w:r>
      <w:r w:rsidR="003E4164">
        <w:rPr>
          <w:color w:val="000000"/>
        </w:rPr>
        <w:t>razmatranja</w:t>
      </w:r>
      <w:r w:rsidR="00950E2C">
        <w:rPr>
          <w:color w:val="000000"/>
        </w:rPr>
        <w:t xml:space="preserve"> i </w:t>
      </w:r>
      <w:r w:rsidR="003E4164">
        <w:rPr>
          <w:color w:val="000000"/>
        </w:rPr>
        <w:t>donošenja daljih mjera</w:t>
      </w:r>
      <w:r w:rsidR="00520DC4">
        <w:rPr>
          <w:color w:val="000000"/>
        </w:rPr>
        <w:t>.</w:t>
      </w:r>
    </w:p>
    <w:p w14:paraId="11174F4E" w14:textId="77777777" w:rsidR="005B73A0" w:rsidRPr="005B73A0" w:rsidRDefault="005B73A0" w:rsidP="005B73A0">
      <w:pPr>
        <w:pStyle w:val="Default"/>
      </w:pPr>
    </w:p>
    <w:p w14:paraId="464A0C8C" w14:textId="77777777" w:rsidR="00C128FA" w:rsidRDefault="00C128FA">
      <w:pPr>
        <w:pStyle w:val="CM24"/>
        <w:jc w:val="center"/>
        <w:rPr>
          <w:color w:val="000000"/>
        </w:rPr>
      </w:pPr>
      <w:r>
        <w:rPr>
          <w:color w:val="000000"/>
        </w:rPr>
        <w:t xml:space="preserve">Članak 25. -IZGUBLJENA RIBA </w:t>
      </w:r>
    </w:p>
    <w:p w14:paraId="21D02CF4" w14:textId="77777777" w:rsidR="00B97CE8" w:rsidRDefault="00C128FA" w:rsidP="00924442">
      <w:pPr>
        <w:pStyle w:val="CM24"/>
        <w:numPr>
          <w:ilvl w:val="0"/>
          <w:numId w:val="47"/>
        </w:numPr>
        <w:spacing w:line="276" w:lineRule="atLeast"/>
        <w:ind w:right="245"/>
        <w:rPr>
          <w:color w:val="000000"/>
        </w:rPr>
      </w:pPr>
      <w:r>
        <w:rPr>
          <w:color w:val="000000"/>
        </w:rPr>
        <w:t xml:space="preserve">U slučaju gubitka ribe od strane kontrolora prije mjerenja, natjecatelju će se dodijeliti prosječan broj bodova za sve prihvatljive ribe ulovljene </w:t>
      </w:r>
      <w:r w:rsidR="00D007DA">
        <w:rPr>
          <w:color w:val="000000"/>
        </w:rPr>
        <w:t>na natjecanju</w:t>
      </w:r>
      <w:r>
        <w:rPr>
          <w:color w:val="000000"/>
        </w:rPr>
        <w:t>.</w:t>
      </w:r>
    </w:p>
    <w:p w14:paraId="31C9CDAA" w14:textId="77777777" w:rsidR="00924442" w:rsidRPr="00924442" w:rsidRDefault="00924442" w:rsidP="00924442">
      <w:pPr>
        <w:pStyle w:val="Default"/>
      </w:pPr>
    </w:p>
    <w:p w14:paraId="4A595B2A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26. - ZABRANE</w:t>
      </w:r>
    </w:p>
    <w:p w14:paraId="610B41E2" w14:textId="77777777" w:rsidR="00950E2C" w:rsidRPr="00CC60B5" w:rsidRDefault="00C128FA" w:rsidP="00924442">
      <w:pPr>
        <w:pStyle w:val="CM8"/>
        <w:numPr>
          <w:ilvl w:val="0"/>
          <w:numId w:val="48"/>
        </w:numPr>
      </w:pPr>
      <w:r w:rsidRPr="00CC60B5">
        <w:t>Zabranjeno je:</w:t>
      </w:r>
    </w:p>
    <w:p w14:paraId="07EB5CF6" w14:textId="77777777" w:rsidR="001B01F9" w:rsidRPr="00CC60B5" w:rsidRDefault="001B01F9" w:rsidP="00924442">
      <w:pPr>
        <w:pStyle w:val="CM8"/>
        <w:numPr>
          <w:ilvl w:val="0"/>
          <w:numId w:val="49"/>
        </w:numPr>
      </w:pPr>
      <w:r w:rsidRPr="00CC60B5">
        <w:t>poribljavanje vode na kojoj će se održati natjecanje tijekom razdoblja od najmanje 7 dana prije službenog početka natjecanja</w:t>
      </w:r>
      <w:r w:rsidR="00520DC4">
        <w:t>;</w:t>
      </w:r>
    </w:p>
    <w:p w14:paraId="6B5A0562" w14:textId="77777777" w:rsidR="00950E2C" w:rsidRPr="00832262" w:rsidRDefault="001B01F9" w:rsidP="00924442">
      <w:pPr>
        <w:pStyle w:val="CM8"/>
        <w:numPr>
          <w:ilvl w:val="0"/>
          <w:numId w:val="49"/>
        </w:numPr>
        <w:rPr>
          <w:color w:val="000000"/>
        </w:rPr>
      </w:pPr>
      <w:r w:rsidRPr="00832262">
        <w:rPr>
          <w:color w:val="000000"/>
        </w:rPr>
        <w:t>obavljanje</w:t>
      </w:r>
      <w:r w:rsidR="00C128FA" w:rsidRPr="00832262">
        <w:rPr>
          <w:color w:val="000000"/>
        </w:rPr>
        <w:t xml:space="preserve"> ribolova na natjecateljskoj stazi od strane natjecatelja tijekom razdoblja od </w:t>
      </w:r>
      <w:r w:rsidR="00832262" w:rsidRPr="00832262">
        <w:rPr>
          <w:color w:val="000000"/>
        </w:rPr>
        <w:t>7</w:t>
      </w:r>
      <w:r w:rsidR="00C128FA" w:rsidRPr="00832262">
        <w:rPr>
          <w:color w:val="000000"/>
        </w:rPr>
        <w:t xml:space="preserve"> dana prije službenog početka natjecanja;</w:t>
      </w:r>
    </w:p>
    <w:p w14:paraId="778D6D65" w14:textId="77777777" w:rsidR="00520DC4" w:rsidRPr="00520DC4" w:rsidRDefault="00C128FA" w:rsidP="00924442">
      <w:pPr>
        <w:pStyle w:val="CM21"/>
        <w:numPr>
          <w:ilvl w:val="0"/>
          <w:numId w:val="49"/>
        </w:numPr>
        <w:rPr>
          <w:color w:val="000000"/>
        </w:rPr>
      </w:pPr>
      <w:r>
        <w:rPr>
          <w:color w:val="000000"/>
        </w:rPr>
        <w:t>nešportsko ponašanje prema drugim natjecateljima, organizatoru i službenim osobama;</w:t>
      </w:r>
    </w:p>
    <w:p w14:paraId="07AAB202" w14:textId="50ECEA8E" w:rsidR="00924FEF" w:rsidRDefault="00C128FA" w:rsidP="00924442">
      <w:pPr>
        <w:pStyle w:val="CM21"/>
        <w:numPr>
          <w:ilvl w:val="0"/>
          <w:numId w:val="49"/>
        </w:numPr>
        <w:spacing w:line="240" w:lineRule="auto"/>
        <w:rPr>
          <w:color w:val="000000"/>
        </w:rPr>
      </w:pPr>
      <w:r>
        <w:rPr>
          <w:color w:val="000000"/>
        </w:rPr>
        <w:t xml:space="preserve">bilo kakvo djelovanje od strane natjecatelja, organizatora ili službenih osoba koja mogu dovesti do </w:t>
      </w:r>
    </w:p>
    <w:p w14:paraId="3A7BA303" w14:textId="2BEF23E0" w:rsidR="00950E2C" w:rsidRDefault="00C128FA" w:rsidP="00924442">
      <w:pPr>
        <w:pStyle w:val="CM21"/>
        <w:numPr>
          <w:ilvl w:val="0"/>
          <w:numId w:val="49"/>
        </w:numPr>
        <w:spacing w:line="240" w:lineRule="auto"/>
        <w:rPr>
          <w:color w:val="000000"/>
        </w:rPr>
      </w:pPr>
      <w:r>
        <w:rPr>
          <w:color w:val="000000"/>
        </w:rPr>
        <w:t>lažnih ili pristranih rezultata;</w:t>
      </w:r>
    </w:p>
    <w:p w14:paraId="34296AFB" w14:textId="06B851CE" w:rsidR="00924FEF" w:rsidRDefault="00C128FA" w:rsidP="00924442">
      <w:pPr>
        <w:pStyle w:val="CM24"/>
        <w:numPr>
          <w:ilvl w:val="0"/>
          <w:numId w:val="49"/>
        </w:numPr>
        <w:spacing w:after="0"/>
        <w:ind w:right="-33"/>
        <w:rPr>
          <w:color w:val="000000"/>
        </w:rPr>
      </w:pPr>
      <w:r>
        <w:rPr>
          <w:color w:val="000000"/>
        </w:rPr>
        <w:t>korištenje fotoaparata i kamera za snimanje natjecanja i natjecatelja</w:t>
      </w:r>
      <w:r w:rsidR="00950E2C">
        <w:rPr>
          <w:color w:val="000000"/>
        </w:rPr>
        <w:t xml:space="preserve"> dr</w:t>
      </w:r>
      <w:r>
        <w:rPr>
          <w:color w:val="000000"/>
        </w:rPr>
        <w:t>ugih ekipa</w:t>
      </w:r>
      <w:r w:rsidR="00950E2C">
        <w:rPr>
          <w:color w:val="000000"/>
        </w:rPr>
        <w:t xml:space="preserve"> </w:t>
      </w:r>
      <w:r>
        <w:rPr>
          <w:color w:val="000000"/>
        </w:rPr>
        <w:t>kako bi se prikupile</w:t>
      </w:r>
    </w:p>
    <w:p w14:paraId="33F9DE33" w14:textId="6826F5F2" w:rsidR="00950E2C" w:rsidRDefault="00C128FA" w:rsidP="00924442">
      <w:pPr>
        <w:pStyle w:val="CM24"/>
        <w:numPr>
          <w:ilvl w:val="0"/>
          <w:numId w:val="49"/>
        </w:numPr>
        <w:spacing w:after="0"/>
        <w:ind w:right="-33"/>
        <w:rPr>
          <w:color w:val="000000"/>
        </w:rPr>
      </w:pPr>
      <w:r>
        <w:rPr>
          <w:color w:val="000000"/>
        </w:rPr>
        <w:t>informacije tijekom trajanja natjecanja;</w:t>
      </w:r>
    </w:p>
    <w:p w14:paraId="13CE1B27" w14:textId="0EC19096" w:rsidR="00B97CE8" w:rsidRDefault="00C128FA" w:rsidP="00924442">
      <w:pPr>
        <w:pStyle w:val="CM24"/>
        <w:numPr>
          <w:ilvl w:val="0"/>
          <w:numId w:val="49"/>
        </w:numPr>
        <w:spacing w:after="0"/>
        <w:ind w:right="-33"/>
        <w:rPr>
          <w:color w:val="000000"/>
        </w:rPr>
      </w:pPr>
      <w:r>
        <w:rPr>
          <w:color w:val="000000"/>
        </w:rPr>
        <w:t xml:space="preserve">korištenje radija ili nekog drugog elektroničkog načina komunikacije od strane ekipe tijekom trajanja </w:t>
      </w:r>
      <w:r w:rsidR="00EF6090">
        <w:rPr>
          <w:color w:val="000000"/>
        </w:rPr>
        <w:br/>
      </w:r>
      <w:r>
        <w:rPr>
          <w:color w:val="000000"/>
        </w:rPr>
        <w:t>natjecanja.</w:t>
      </w:r>
    </w:p>
    <w:p w14:paraId="64F46BBA" w14:textId="77777777" w:rsidR="00520DC4" w:rsidRPr="00520DC4" w:rsidRDefault="00520DC4" w:rsidP="00520DC4">
      <w:pPr>
        <w:pStyle w:val="Default"/>
      </w:pPr>
    </w:p>
    <w:p w14:paraId="0FD5A021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27. - PLASMANI NA NATJECANJU</w:t>
      </w:r>
    </w:p>
    <w:p w14:paraId="116CD880" w14:textId="77777777" w:rsidR="00C128FA" w:rsidRDefault="00C128FA" w:rsidP="00924442">
      <w:pPr>
        <w:pStyle w:val="CM24"/>
        <w:numPr>
          <w:ilvl w:val="0"/>
          <w:numId w:val="50"/>
        </w:numPr>
        <w:spacing w:line="276" w:lineRule="atLeast"/>
        <w:rPr>
          <w:color w:val="000000"/>
        </w:rPr>
      </w:pPr>
      <w:r>
        <w:rPr>
          <w:color w:val="000000"/>
        </w:rPr>
        <w:t>Plasman natjecatelja na jednom natjecanju određen je većim brojem ostvarenih bodova.</w:t>
      </w:r>
    </w:p>
    <w:p w14:paraId="17BA570E" w14:textId="77777777" w:rsidR="00C128FA" w:rsidRDefault="00C128FA" w:rsidP="00924442">
      <w:pPr>
        <w:pStyle w:val="CM24"/>
        <w:numPr>
          <w:ilvl w:val="0"/>
          <w:numId w:val="50"/>
        </w:numPr>
        <w:spacing w:line="276" w:lineRule="atLeast"/>
        <w:ind w:right="525"/>
        <w:rPr>
          <w:color w:val="000000"/>
        </w:rPr>
      </w:pPr>
      <w:r>
        <w:rPr>
          <w:color w:val="000000"/>
        </w:rPr>
        <w:t>Ako se neki natjecatelj iz bilo kojeg razloga povlači  iz natjecanja, plasman će mu odrediti do tog trenutka postignuti ulov.</w:t>
      </w:r>
    </w:p>
    <w:p w14:paraId="7A0E009F" w14:textId="32D480F7" w:rsidR="00510559" w:rsidRPr="00510559" w:rsidRDefault="00510559" w:rsidP="00924442">
      <w:pPr>
        <w:pStyle w:val="CM24"/>
        <w:numPr>
          <w:ilvl w:val="0"/>
          <w:numId w:val="50"/>
        </w:numPr>
        <w:spacing w:line="276" w:lineRule="atLeast"/>
        <w:ind w:right="683"/>
      </w:pPr>
      <w:r w:rsidRPr="00924442">
        <w:t>Natjecatelj koji na natjecanju (kolu lige) ne uspije ostvariti prihvatljiv ulov ostvaruje plasman jednak broju natjecatelja koji su nastupili na tom natjecanju (kolu lige).</w:t>
      </w:r>
      <w:r w:rsidRPr="00510559">
        <w:t xml:space="preserve"> </w:t>
      </w:r>
    </w:p>
    <w:p w14:paraId="425EA26D" w14:textId="67B6DDE9" w:rsidR="00C128FA" w:rsidRDefault="00C128FA" w:rsidP="00924442">
      <w:pPr>
        <w:pStyle w:val="CM24"/>
        <w:numPr>
          <w:ilvl w:val="0"/>
          <w:numId w:val="50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Ako su dva ili više natjecatelja postigla jednaki broj bodova, odlučit će najveći broj ulovljene prihvatljive ribe, a ako su i u tome jednaki odlučiti će najduža riba. Ako su natjecatelji i nakon toga jednaki, dijele bolji plasman, a mjesto ili mjesta odmah ispod njih bit će prazna do broja natjecatelja koji dijele plasman. Za dodjelu priznanja odlučivati će manji broj kod redoslijeda izvlačenja za ekipe ili pojedince.</w:t>
      </w:r>
    </w:p>
    <w:p w14:paraId="70773196" w14:textId="1D645F98" w:rsidR="00510559" w:rsidRDefault="00510559" w:rsidP="00924442">
      <w:pPr>
        <w:pStyle w:val="Odlomakpopisa"/>
        <w:numPr>
          <w:ilvl w:val="0"/>
          <w:numId w:val="50"/>
        </w:numPr>
      </w:pPr>
      <w:r w:rsidRPr="00924442">
        <w:t>Natjecatelj koji je izostao s natjecanja (kola lige) ostvaruje plasman jednak ukupnom broju natjecatelja prijavljenih u ligi (bez rezervi) i on služi za obračun ekipnog rezultata i za konačni plasman natjecatelja u ligi.</w:t>
      </w:r>
    </w:p>
    <w:p w14:paraId="1625D235" w14:textId="77777777" w:rsidR="00510559" w:rsidRPr="00510559" w:rsidRDefault="00510559" w:rsidP="00510559">
      <w:pPr>
        <w:pStyle w:val="Default"/>
      </w:pPr>
    </w:p>
    <w:p w14:paraId="236A8A69" w14:textId="77777777" w:rsidR="00C128FA" w:rsidRDefault="00C128FA" w:rsidP="00924442">
      <w:pPr>
        <w:pStyle w:val="CM24"/>
        <w:numPr>
          <w:ilvl w:val="0"/>
          <w:numId w:val="50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Ekipa može nastupiti na natjecanju i u nepotpunom sastavu ukoliko je broj nastupajućih članova veći od polovice (za člana ekipe koji nije nastupio obračunava se za ekipni rezultat po n + 1 bod)</w:t>
      </w:r>
      <w:r w:rsidR="00520DC4">
        <w:rPr>
          <w:color w:val="000000"/>
        </w:rPr>
        <w:t>.</w:t>
      </w:r>
    </w:p>
    <w:p w14:paraId="494CA819" w14:textId="77777777" w:rsidR="00CC60B5" w:rsidRDefault="00C128FA" w:rsidP="00924442">
      <w:pPr>
        <w:pStyle w:val="CM25"/>
        <w:numPr>
          <w:ilvl w:val="0"/>
          <w:numId w:val="50"/>
        </w:numPr>
        <w:spacing w:after="0" w:line="276" w:lineRule="atLeast"/>
        <w:rPr>
          <w:color w:val="000000"/>
        </w:rPr>
      </w:pPr>
      <w:r>
        <w:rPr>
          <w:color w:val="000000"/>
        </w:rPr>
        <w:t xml:space="preserve">Ekipni plasmani određeni su najmanjim zbrojem plasmana natjecatelja koji čine ekipu, bez obzira da li </w:t>
      </w:r>
      <w:r>
        <w:rPr>
          <w:color w:val="000000"/>
        </w:rPr>
        <w:lastRenderedPageBreak/>
        <w:t>su nastupili ili izostali s natjecanja. Ako su dvije ili više ekipa postigle jednak zbroj pojedinačnih plasmana članova ekipe, odlučit će najveći zbroj ulovljene prihvatljive ribe, a ako su i u tome jednaki odlučiti će najduža riba. Ako su ekipe i nakon toga jednake, dijele bolji plasman, a mjesto ili mjesta ispod njih biti će prazna do broja ekip</w:t>
      </w:r>
      <w:r w:rsidR="00CC60B5">
        <w:rPr>
          <w:color w:val="000000"/>
        </w:rPr>
        <w:t>a</w:t>
      </w:r>
      <w:r>
        <w:rPr>
          <w:color w:val="000000"/>
        </w:rPr>
        <w:t xml:space="preserve"> koje dijele plasman.</w:t>
      </w:r>
      <w:bookmarkStart w:id="6" w:name="_Hlk509407575"/>
    </w:p>
    <w:p w14:paraId="1CD9ABA3" w14:textId="77777777" w:rsidR="00EF6090" w:rsidRDefault="00EF6090" w:rsidP="00520DC4">
      <w:pPr>
        <w:pStyle w:val="CM25"/>
        <w:spacing w:after="0" w:line="276" w:lineRule="atLeast"/>
        <w:rPr>
          <w:color w:val="000000"/>
        </w:rPr>
      </w:pPr>
    </w:p>
    <w:p w14:paraId="659A5CE9" w14:textId="77777777" w:rsidR="00C128FA" w:rsidRDefault="00C128FA" w:rsidP="00EF6090">
      <w:pPr>
        <w:pStyle w:val="CM25"/>
        <w:spacing w:after="0" w:line="276" w:lineRule="atLeast"/>
        <w:jc w:val="center"/>
        <w:rPr>
          <w:color w:val="000000"/>
        </w:rPr>
      </w:pPr>
      <w:r>
        <w:rPr>
          <w:color w:val="000000"/>
        </w:rPr>
        <w:t>Članak 28. - EKIPNE I POJEDINAČNE POZICIJE U LIGI</w:t>
      </w:r>
    </w:p>
    <w:p w14:paraId="6DEB4888" w14:textId="77777777" w:rsidR="00EF6090" w:rsidRDefault="00EF6090" w:rsidP="00EF6090">
      <w:pPr>
        <w:pStyle w:val="CM24"/>
        <w:spacing w:after="0" w:line="276" w:lineRule="atLeast"/>
        <w:rPr>
          <w:color w:val="000000"/>
        </w:rPr>
      </w:pPr>
    </w:p>
    <w:p w14:paraId="045D64C3" w14:textId="77777777" w:rsidR="00510559" w:rsidRDefault="00510559" w:rsidP="00510559">
      <w:pPr>
        <w:pStyle w:val="Default"/>
      </w:pPr>
    </w:p>
    <w:p w14:paraId="3A03A076" w14:textId="74703144" w:rsidR="00510559" w:rsidRPr="00510559" w:rsidRDefault="00510559" w:rsidP="00924442">
      <w:pPr>
        <w:pStyle w:val="CM24"/>
        <w:numPr>
          <w:ilvl w:val="0"/>
          <w:numId w:val="51"/>
        </w:numPr>
        <w:spacing w:after="0" w:line="276" w:lineRule="atLeast"/>
      </w:pPr>
      <w:r w:rsidRPr="00924442">
        <w:t>Pojedinačni PRVAK HRVATSKE je natjecatelj s najnižim zbrojem plasmana kroz sva natjecanja (kola lige).</w:t>
      </w:r>
      <w:r w:rsidR="00924442">
        <w:t xml:space="preserve"> </w:t>
      </w:r>
      <w:r w:rsidRPr="00924442">
        <w:t>Isto je i s plasmanima koji slijede.</w:t>
      </w:r>
    </w:p>
    <w:p w14:paraId="18426F9A" w14:textId="77777777" w:rsidR="00510559" w:rsidRPr="00510559" w:rsidRDefault="00510559" w:rsidP="00510559">
      <w:pPr>
        <w:pStyle w:val="Default"/>
      </w:pPr>
    </w:p>
    <w:p w14:paraId="2517F137" w14:textId="77777777" w:rsidR="00C128FA" w:rsidRDefault="00C128FA" w:rsidP="00924442">
      <w:pPr>
        <w:pStyle w:val="CM24"/>
        <w:numPr>
          <w:ilvl w:val="0"/>
          <w:numId w:val="51"/>
        </w:numPr>
        <w:spacing w:line="276" w:lineRule="atLeast"/>
        <w:ind w:right="525"/>
        <w:rPr>
          <w:color w:val="000000"/>
        </w:rPr>
      </w:pPr>
      <w:r>
        <w:rPr>
          <w:color w:val="000000"/>
        </w:rPr>
        <w:t>Ako su dva ili više natjecatelja postigla jednaki zbroj bodova, odlučit će najveći broj ulovljene prihvatljive ribe u ciklusu, a ako su i u tome jednaki odlučiti će najduža riba. Ako su natjecatelji i nakon toga jednaki dijele bolji plasman, a mjesto ili mjesta ispod njih biti će prazna do broja natjecatelja koji dijele plasman.</w:t>
      </w:r>
    </w:p>
    <w:p w14:paraId="080C6135" w14:textId="77777777" w:rsidR="00510559" w:rsidRPr="00510559" w:rsidRDefault="00510559" w:rsidP="00510559">
      <w:pPr>
        <w:pStyle w:val="Default"/>
      </w:pPr>
    </w:p>
    <w:p w14:paraId="228D7F0F" w14:textId="0B18407B" w:rsidR="00C128FA" w:rsidRDefault="00C128FA" w:rsidP="00924442">
      <w:pPr>
        <w:pStyle w:val="CM24"/>
        <w:numPr>
          <w:ilvl w:val="0"/>
          <w:numId w:val="51"/>
        </w:numPr>
        <w:spacing w:line="276" w:lineRule="atLeast"/>
        <w:ind w:right="1160"/>
        <w:rPr>
          <w:color w:val="000000"/>
        </w:rPr>
      </w:pPr>
      <w:r>
        <w:rPr>
          <w:color w:val="000000"/>
        </w:rPr>
        <w:t>Ekipni PRVAK HRVATSKE je ekipa s najnižim zbrojem pojedinačnih plasmana kroz sva</w:t>
      </w:r>
      <w:r w:rsidR="00924442">
        <w:rPr>
          <w:color w:val="000000"/>
        </w:rPr>
        <w:t xml:space="preserve"> </w:t>
      </w:r>
      <w:r>
        <w:rPr>
          <w:color w:val="000000"/>
        </w:rPr>
        <w:t>natjecanja (kola lige), a isto je i s ostalim pozicijama.</w:t>
      </w:r>
    </w:p>
    <w:p w14:paraId="29501F25" w14:textId="77777777" w:rsidR="00C128FA" w:rsidRDefault="00C128FA" w:rsidP="00924442">
      <w:pPr>
        <w:pStyle w:val="CM24"/>
        <w:numPr>
          <w:ilvl w:val="0"/>
          <w:numId w:val="51"/>
        </w:numPr>
        <w:spacing w:line="276" w:lineRule="atLeast"/>
        <w:ind w:right="245"/>
        <w:rPr>
          <w:color w:val="000000"/>
        </w:rPr>
      </w:pPr>
      <w:r>
        <w:rPr>
          <w:color w:val="000000"/>
        </w:rPr>
        <w:t>Ako su dvije ili više ekipa postigla jednaki zbroj pojedinačnih plasmana članova ekipe, odlučit će najveći zbroj ulovljene prihvatljive ribe u ciklusu, a ako su i u tome jednaki odlučiti će najduža riba. Ako su ekipe i nakon toga jednake dijele bolji plasman, a mjesto ili mjesta odmah ispod njih bit će prazna do broja ekipa koje dijele plasman.</w:t>
      </w:r>
    </w:p>
    <w:bookmarkEnd w:id="6"/>
    <w:p w14:paraId="01C786DE" w14:textId="77777777" w:rsidR="00C128FA" w:rsidRDefault="00C128FA">
      <w:pPr>
        <w:pStyle w:val="CM24"/>
        <w:spacing w:line="276" w:lineRule="atLeast"/>
        <w:jc w:val="center"/>
        <w:rPr>
          <w:color w:val="000000"/>
        </w:rPr>
      </w:pPr>
      <w:r>
        <w:rPr>
          <w:color w:val="000000"/>
        </w:rPr>
        <w:t>Članak 29. - OBJAVLJIVANJE REZULTATA</w:t>
      </w:r>
    </w:p>
    <w:p w14:paraId="5E8D9D82" w14:textId="77777777" w:rsidR="00C128FA" w:rsidRDefault="00C128FA" w:rsidP="00924442">
      <w:pPr>
        <w:pStyle w:val="CM24"/>
        <w:numPr>
          <w:ilvl w:val="0"/>
          <w:numId w:val="52"/>
        </w:numPr>
        <w:spacing w:line="276" w:lineRule="atLeast"/>
        <w:ind w:right="835"/>
        <w:rPr>
          <w:color w:val="000000"/>
        </w:rPr>
      </w:pPr>
      <w:r>
        <w:rPr>
          <w:color w:val="000000"/>
        </w:rPr>
        <w:t>Pojedinačni i ekipni rezultati na natjecanju moraju se objaviti unutar dva sata nakon završetka natjecanja.</w:t>
      </w:r>
    </w:p>
    <w:p w14:paraId="79E05A2B" w14:textId="77777777" w:rsidR="00C128FA" w:rsidRDefault="00C128FA" w:rsidP="00924442">
      <w:pPr>
        <w:pStyle w:val="CM24"/>
        <w:numPr>
          <w:ilvl w:val="0"/>
          <w:numId w:val="52"/>
        </w:numPr>
        <w:spacing w:after="0" w:line="276" w:lineRule="atLeast"/>
        <w:rPr>
          <w:color w:val="000000"/>
        </w:rPr>
      </w:pPr>
      <w:r>
        <w:rPr>
          <w:color w:val="000000"/>
        </w:rPr>
        <w:t>Završni plasmani pojedinaca i ekipa moraju se objaviti unutar dva sata od završetka zadnjeg natjecanja u ciklusu.</w:t>
      </w:r>
    </w:p>
    <w:p w14:paraId="2EF02194" w14:textId="77777777" w:rsidR="00C128FA" w:rsidRDefault="00C128FA" w:rsidP="00EF6090">
      <w:pPr>
        <w:pStyle w:val="CM24"/>
        <w:spacing w:after="0" w:line="276" w:lineRule="atLeast"/>
        <w:jc w:val="center"/>
        <w:rPr>
          <w:color w:val="000000"/>
        </w:rPr>
      </w:pPr>
      <w:r>
        <w:rPr>
          <w:color w:val="000000"/>
        </w:rPr>
        <w:t>Članak 30. -PRIGOVORI</w:t>
      </w:r>
    </w:p>
    <w:p w14:paraId="4D44EB47" w14:textId="77777777" w:rsidR="00EF6090" w:rsidRPr="00EF6090" w:rsidRDefault="00EF6090" w:rsidP="00EF6090">
      <w:pPr>
        <w:pStyle w:val="Default"/>
      </w:pPr>
    </w:p>
    <w:p w14:paraId="5318CA87" w14:textId="2AEA08C3" w:rsidR="00C128FA" w:rsidRDefault="00C128FA" w:rsidP="00924442">
      <w:pPr>
        <w:pStyle w:val="CM24"/>
        <w:numPr>
          <w:ilvl w:val="0"/>
          <w:numId w:val="53"/>
        </w:numPr>
        <w:spacing w:after="0" w:line="276" w:lineRule="atLeast"/>
        <w:rPr>
          <w:color w:val="000000"/>
        </w:rPr>
      </w:pPr>
      <w:r>
        <w:rPr>
          <w:color w:val="000000"/>
        </w:rPr>
        <w:t>Reklamacije na rezultate natjecanje ili druga nešportska ponašanja i nepravilnosti usmeno se najavljuju vrhovnom sucu najkasnije 15 minuta nakon objavljivanja rezultata, a u roku sljedećih 15 minuta usmena reklamacija se mora pismeno potvrditi.</w:t>
      </w:r>
      <w:r w:rsidR="00924442">
        <w:rPr>
          <w:color w:val="000000"/>
        </w:rPr>
        <w:t xml:space="preserve"> </w:t>
      </w:r>
      <w:r>
        <w:rPr>
          <w:color w:val="000000"/>
        </w:rPr>
        <w:t>Ukoliko unutar navedenog vremena nema nikakvih prigovora objavljeni rezultati se priznaju</w:t>
      </w:r>
      <w:r w:rsidR="00520DC4">
        <w:rPr>
          <w:color w:val="000000"/>
        </w:rPr>
        <w:t>.</w:t>
      </w:r>
    </w:p>
    <w:p w14:paraId="298D1957" w14:textId="77777777" w:rsidR="00924442" w:rsidRPr="00924442" w:rsidRDefault="00924442" w:rsidP="00924442">
      <w:pPr>
        <w:pStyle w:val="Default"/>
      </w:pPr>
    </w:p>
    <w:p w14:paraId="791E8617" w14:textId="54BFD1CC" w:rsidR="00C128FA" w:rsidRDefault="00C128FA" w:rsidP="00924442">
      <w:pPr>
        <w:pStyle w:val="CM24"/>
        <w:numPr>
          <w:ilvl w:val="0"/>
          <w:numId w:val="53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 xml:space="preserve">Žiri će razmatrati samo pismene prigovore kapetana koji su uloženi tijekom navedenog vremena i za koje je plaćena pristojba za </w:t>
      </w:r>
      <w:r w:rsidRPr="00924442">
        <w:rPr>
          <w:color w:val="000000"/>
        </w:rPr>
        <w:t xml:space="preserve">prigovor od </w:t>
      </w:r>
      <w:r w:rsidR="00510559" w:rsidRPr="00924442">
        <w:rPr>
          <w:color w:val="000000"/>
        </w:rPr>
        <w:t>50,00 eura.</w:t>
      </w:r>
    </w:p>
    <w:p w14:paraId="230B1386" w14:textId="77777777" w:rsidR="00C128FA" w:rsidRDefault="00C128FA" w:rsidP="00924442">
      <w:pPr>
        <w:pStyle w:val="CM24"/>
        <w:numPr>
          <w:ilvl w:val="0"/>
          <w:numId w:val="53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t>U slučaju opravdanosti prigovora uplaćena pristojba se vraća podnositelju prigovora, a u slučaju da prigovor nije osnovan uplaćena pristojba biti će doznačena na račun HŠRS-a i namjenska su sre</w:t>
      </w:r>
      <w:r w:rsidR="002932FD">
        <w:rPr>
          <w:color w:val="000000"/>
        </w:rPr>
        <w:t xml:space="preserve">dstva </w:t>
      </w:r>
      <w:r>
        <w:rPr>
          <w:color w:val="000000"/>
        </w:rPr>
        <w:t>za nastup reprezentacije HŠRS-a u disciplini lov ribe umjetnom</w:t>
      </w:r>
      <w:r w:rsidR="002932FD">
        <w:rPr>
          <w:color w:val="000000"/>
        </w:rPr>
        <w:t xml:space="preserve"> </w:t>
      </w:r>
      <w:r>
        <w:rPr>
          <w:color w:val="000000"/>
        </w:rPr>
        <w:t>muhom.</w:t>
      </w:r>
    </w:p>
    <w:p w14:paraId="7AF8B632" w14:textId="77777777" w:rsidR="00C128FA" w:rsidRDefault="00C128FA" w:rsidP="00924442">
      <w:pPr>
        <w:pStyle w:val="CM7"/>
        <w:numPr>
          <w:ilvl w:val="0"/>
          <w:numId w:val="53"/>
        </w:numPr>
        <w:ind w:right="98"/>
        <w:rPr>
          <w:color w:val="000000"/>
        </w:rPr>
      </w:pPr>
      <w:r>
        <w:rPr>
          <w:color w:val="000000"/>
        </w:rPr>
        <w:t>Reklamacije koje ne zahtijevaju zasjedanje žirija natjecanja zaprima vrhovni sudac bez uplate kaucije i prosljeđuje ih HŠRS-u u privitku svoga pismenog izvješća.</w:t>
      </w:r>
    </w:p>
    <w:p w14:paraId="3272970C" w14:textId="77777777" w:rsidR="00086A8E" w:rsidRPr="00086A8E" w:rsidRDefault="00086A8E" w:rsidP="00086A8E">
      <w:pPr>
        <w:pStyle w:val="Default"/>
      </w:pPr>
    </w:p>
    <w:p w14:paraId="71197D00" w14:textId="77777777" w:rsidR="00C128FA" w:rsidRDefault="00C128FA">
      <w:pPr>
        <w:pStyle w:val="CM24"/>
        <w:jc w:val="center"/>
        <w:rPr>
          <w:color w:val="000000"/>
        </w:rPr>
      </w:pPr>
      <w:r>
        <w:rPr>
          <w:color w:val="000000"/>
        </w:rPr>
        <w:lastRenderedPageBreak/>
        <w:t>Članak 31. – TROFEJI</w:t>
      </w:r>
    </w:p>
    <w:p w14:paraId="79DD5A70" w14:textId="77777777" w:rsidR="00C128FA" w:rsidRDefault="00C128FA" w:rsidP="00924442">
      <w:pPr>
        <w:pStyle w:val="CM24"/>
        <w:numPr>
          <w:ilvl w:val="0"/>
          <w:numId w:val="54"/>
        </w:numPr>
        <w:spacing w:line="276" w:lineRule="atLeast"/>
        <w:rPr>
          <w:color w:val="000000"/>
        </w:rPr>
      </w:pPr>
      <w:r>
        <w:rPr>
          <w:color w:val="000000"/>
        </w:rPr>
        <w:t xml:space="preserve">Na kraju liga natjecanja HŠRS dodjeljuje pehar ekipama koje su osvojile prvo, drugo i treće mjesto, a članovima tih ekipa odgovarajuće medalje HŠRS-a. </w:t>
      </w:r>
    </w:p>
    <w:p w14:paraId="3BE37B31" w14:textId="77777777" w:rsidR="00C128FA" w:rsidRPr="00CC60B5" w:rsidRDefault="00C128FA" w:rsidP="00924442">
      <w:pPr>
        <w:pStyle w:val="CM24"/>
        <w:numPr>
          <w:ilvl w:val="0"/>
          <w:numId w:val="54"/>
        </w:numPr>
        <w:spacing w:line="276" w:lineRule="atLeast"/>
        <w:ind w:right="165"/>
      </w:pPr>
      <w:r>
        <w:rPr>
          <w:color w:val="000000"/>
        </w:rPr>
        <w:t xml:space="preserve">Na kraju liga natjecanja HŠRS dodjeljuje natjecateljima koji su u pojedinačnoj konkurenciji osvojili prvo, </w:t>
      </w:r>
      <w:r w:rsidRPr="00CC60B5">
        <w:t>drugo i treće mjesto medalje HŠRS-a.</w:t>
      </w:r>
    </w:p>
    <w:p w14:paraId="20F9CE0F" w14:textId="77777777" w:rsidR="00C128FA" w:rsidRDefault="00C128FA" w:rsidP="00CC60B5">
      <w:pPr>
        <w:pStyle w:val="CM24"/>
        <w:spacing w:after="0" w:line="276" w:lineRule="atLeast"/>
        <w:jc w:val="center"/>
      </w:pPr>
      <w:r w:rsidRPr="00CC60B5">
        <w:t>Članak 32. - KAZNENE MJERE</w:t>
      </w:r>
    </w:p>
    <w:p w14:paraId="2A62E553" w14:textId="77777777" w:rsidR="00EF6090" w:rsidRPr="00EF6090" w:rsidRDefault="00EF6090" w:rsidP="00EF6090">
      <w:pPr>
        <w:pStyle w:val="Default"/>
      </w:pPr>
    </w:p>
    <w:p w14:paraId="2F046CC2" w14:textId="77777777" w:rsidR="00F710D1" w:rsidRPr="00CC60B5" w:rsidRDefault="00C128FA" w:rsidP="00924442">
      <w:pPr>
        <w:pStyle w:val="CM24"/>
        <w:numPr>
          <w:ilvl w:val="0"/>
          <w:numId w:val="55"/>
        </w:numPr>
        <w:spacing w:after="0" w:line="276" w:lineRule="atLeast"/>
      </w:pPr>
      <w:r w:rsidRPr="00CC60B5">
        <w:t>Kod prekršaja na natjecanjima izriču se sljedeće kaznene mjere:</w:t>
      </w:r>
    </w:p>
    <w:p w14:paraId="504C6E0B" w14:textId="270E7CE9" w:rsidR="00924442" w:rsidRDefault="00C128FA" w:rsidP="00CC60B5">
      <w:pPr>
        <w:pStyle w:val="CM24"/>
        <w:numPr>
          <w:ilvl w:val="0"/>
          <w:numId w:val="56"/>
        </w:numPr>
        <w:spacing w:after="0" w:line="276" w:lineRule="atLeast"/>
      </w:pPr>
      <w:r w:rsidRPr="00CC60B5">
        <w:t>žuti karton (opomena) - kažnjavaju se sudionici natjecanja u slučaju povrede odredbi:  članak 8. stavak 2,</w:t>
      </w:r>
      <w:r w:rsidR="00924442">
        <w:t xml:space="preserve"> </w:t>
      </w:r>
      <w:r w:rsidRPr="00CC60B5">
        <w:t xml:space="preserve">članak 17. stavak </w:t>
      </w:r>
      <w:r w:rsidR="00397559" w:rsidRPr="00CC60B5">
        <w:t>4</w:t>
      </w:r>
      <w:r w:rsidR="00100C69" w:rsidRPr="00CC60B5">
        <w:t xml:space="preserve"> i stavak 5</w:t>
      </w:r>
      <w:r w:rsidRPr="00CC60B5">
        <w:t>, članak 18. stavak 1</w:t>
      </w:r>
      <w:r w:rsidR="00397559" w:rsidRPr="00CC60B5">
        <w:t xml:space="preserve"> i 2</w:t>
      </w:r>
      <w:r w:rsidRPr="00CC60B5">
        <w:t>, članak 19.</w:t>
      </w:r>
      <w:r w:rsidR="00100C69" w:rsidRPr="00CC60B5">
        <w:t>,</w:t>
      </w:r>
      <w:r w:rsidR="007D3CCA" w:rsidRPr="00CC60B5">
        <w:t xml:space="preserve"> članak 20. članak 21.</w:t>
      </w:r>
      <w:r w:rsidRPr="00CC60B5">
        <w:t xml:space="preserve">, članak 22., članak 26. stavak </w:t>
      </w:r>
      <w:r w:rsidR="00924FEF" w:rsidRPr="00CC60B5">
        <w:t xml:space="preserve">a), </w:t>
      </w:r>
      <w:r w:rsidR="007D3CCA" w:rsidRPr="00CC60B5">
        <w:t>b</w:t>
      </w:r>
      <w:r w:rsidR="00F710D1" w:rsidRPr="00CC60B5">
        <w:t>),</w:t>
      </w:r>
      <w:r w:rsidR="007D3CCA" w:rsidRPr="00CC60B5">
        <w:t xml:space="preserve"> e) i f).</w:t>
      </w:r>
      <w:r w:rsidR="00924442">
        <w:t xml:space="preserve"> </w:t>
      </w:r>
      <w:r w:rsidRPr="00CC60B5">
        <w:t>U slučaju dodjele žutog kartona kapetanu isti ne može sudjelovati na natjecanjima kao kapetan ekipe u roku</w:t>
      </w:r>
      <w:r w:rsidR="00CC60B5" w:rsidRPr="00CC60B5">
        <w:t xml:space="preserve"> </w:t>
      </w:r>
      <w:r w:rsidRPr="00CC60B5">
        <w:t>60 dana nakon dodijeljenog žutog kartona, a ako se žuti karton dodjeli natjecatelju briše mu se 10 % bodova</w:t>
      </w:r>
      <w:r w:rsidR="00CC60B5" w:rsidRPr="00CC60B5">
        <w:t xml:space="preserve"> </w:t>
      </w:r>
      <w:r w:rsidRPr="00CC60B5">
        <w:t xml:space="preserve">ostvarenih na natjecanju </w:t>
      </w:r>
      <w:r w:rsidR="00F710D1" w:rsidRPr="00CC60B5">
        <w:t xml:space="preserve">na kojem je dobio </w:t>
      </w:r>
      <w:r w:rsidRPr="00CC60B5">
        <w:t xml:space="preserve"> kazneni karton. Sudionik natjecanja kojemu se dodijele dva žuta</w:t>
      </w:r>
      <w:r w:rsidR="00CC60B5" w:rsidRPr="00CC60B5">
        <w:t xml:space="preserve"> </w:t>
      </w:r>
      <w:r w:rsidRPr="00CC60B5">
        <w:t>kartona unutar dvije godine gubi pravo nastupa na</w:t>
      </w:r>
      <w:r w:rsidR="00397559" w:rsidRPr="00CC60B5">
        <w:t xml:space="preserve"> </w:t>
      </w:r>
      <w:r w:rsidRPr="00CC60B5">
        <w:t>sl</w:t>
      </w:r>
      <w:r w:rsidR="00397559" w:rsidRPr="00CC60B5">
        <w:t>i</w:t>
      </w:r>
      <w:r w:rsidRPr="00CC60B5">
        <w:t>jedeća dva službena natjecanja HŠRS-a.</w:t>
      </w:r>
    </w:p>
    <w:p w14:paraId="16A3FB08" w14:textId="36258820" w:rsidR="00924442" w:rsidRPr="00924442" w:rsidRDefault="00C128FA" w:rsidP="00924442">
      <w:pPr>
        <w:pStyle w:val="CM24"/>
        <w:numPr>
          <w:ilvl w:val="0"/>
          <w:numId w:val="56"/>
        </w:numPr>
        <w:spacing w:after="0" w:line="276" w:lineRule="atLeast"/>
      </w:pPr>
      <w:r w:rsidRPr="00CC60B5">
        <w:t xml:space="preserve">crveni karton (diskvalifikacija sudionika) slijedi kod prekršaja odredbi iz članka 26. stavak </w:t>
      </w:r>
      <w:r w:rsidR="00F710D1" w:rsidRPr="00CC60B5">
        <w:t>c</w:t>
      </w:r>
      <w:r w:rsidRPr="00CC60B5">
        <w:t xml:space="preserve">) i </w:t>
      </w:r>
      <w:r w:rsidR="00F710D1" w:rsidRPr="00CC60B5">
        <w:t>d</w:t>
      </w:r>
      <w:r w:rsidRPr="00CC60B5">
        <w:t>). U slučaju</w:t>
      </w:r>
      <w:r w:rsidR="00924442">
        <w:t xml:space="preserve"> </w:t>
      </w:r>
      <w:r w:rsidRPr="00CC60B5">
        <w:t>kažnjavanja sudionika crvenim kartonom ili drugim žutim kartonom na jednom natjecanju isti se isključuje s</w:t>
      </w:r>
      <w:r w:rsidR="00CC60B5" w:rsidRPr="00CC60B5">
        <w:t xml:space="preserve"> </w:t>
      </w:r>
      <w:r w:rsidRPr="00CC60B5">
        <w:t>toga natjecanja . Ako je kažnjeni sudionik  natjecatelj, njegovi bodovi ostvareni u tom natjecanju ne</w:t>
      </w:r>
      <w:r w:rsidR="00CC60B5" w:rsidRPr="00CC60B5">
        <w:t xml:space="preserve"> </w:t>
      </w:r>
      <w:r w:rsidRPr="00CC60B5">
        <w:t>evidentiraju se za plasman niti njemu kao pojedincu niti  njegovoj ekipi, odnosno smatra se kao da nije</w:t>
      </w:r>
      <w:r w:rsidR="00CC60B5" w:rsidRPr="00CC60B5">
        <w:t xml:space="preserve"> </w:t>
      </w:r>
      <w:r w:rsidRPr="00CC60B5">
        <w:t>nastupio. Natjecatelja kažnjenog crvenim ili drugim žutim kartonom ne može</w:t>
      </w:r>
      <w:r w:rsidR="00086A8E" w:rsidRPr="00CC60B5">
        <w:t xml:space="preserve"> </w:t>
      </w:r>
      <w:r w:rsidRPr="00CC60B5">
        <w:t>zamijeniti  rezervni</w:t>
      </w:r>
      <w:r w:rsidR="00CC60B5" w:rsidRPr="00CC60B5">
        <w:t xml:space="preserve"> </w:t>
      </w:r>
      <w:r w:rsidRPr="00CC60B5">
        <w:t>natjecatelj, a isti gubi pravo nastupa na sljedeća dva službena natjecanja HŠRS-a.</w:t>
      </w:r>
      <w:r w:rsidR="00CC60B5" w:rsidRPr="00CC60B5">
        <w:t xml:space="preserve"> </w:t>
      </w:r>
      <w:r w:rsidRPr="00CC60B5">
        <w:t>U slučaju dodjele crvenog ili drugog žutog kartona kapetanu ekipe isti ne može sudjelovati na natjecanjima</w:t>
      </w:r>
      <w:r w:rsidR="00CC60B5" w:rsidRPr="00CC60B5">
        <w:t xml:space="preserve"> </w:t>
      </w:r>
      <w:r w:rsidRPr="00CC60B5">
        <w:t>kao kapetan ekipe u roku 120 dana n</w:t>
      </w:r>
      <w:r w:rsidR="00F710D1" w:rsidRPr="00CC60B5">
        <w:t>akon dodijele navedene sankcije</w:t>
      </w:r>
      <w:r w:rsidRPr="00CC60B5">
        <w:t>.</w:t>
      </w:r>
      <w:r w:rsidR="00F710D1" w:rsidRPr="00CC60B5">
        <w:t xml:space="preserve"> </w:t>
      </w:r>
      <w:r w:rsidRPr="00CC60B5">
        <w:t>Natjecatelj koji nije pauzirao nakon</w:t>
      </w:r>
      <w:r w:rsidR="00CC60B5" w:rsidRPr="00CC60B5">
        <w:t xml:space="preserve"> </w:t>
      </w:r>
      <w:r w:rsidRPr="00CC60B5">
        <w:t>dodijeljenih kaznenih kartona automatizmom se kažnjava brisanjem rezultata na natjecanju na kojemu nije</w:t>
      </w:r>
      <w:r w:rsidR="00CC60B5" w:rsidRPr="00CC60B5">
        <w:t xml:space="preserve"> </w:t>
      </w:r>
      <w:r w:rsidR="00924442">
        <w:t>imao pravo</w:t>
      </w:r>
      <w:r w:rsidRPr="00CC60B5">
        <w:t xml:space="preserve"> nastupiti, te ne nastupanjem na dva dodatna kola natjecanja toga ili višega ranga.</w:t>
      </w:r>
    </w:p>
    <w:p w14:paraId="099871AD" w14:textId="01C6F295" w:rsidR="00C128FA" w:rsidRDefault="00C128FA" w:rsidP="00924442">
      <w:pPr>
        <w:pStyle w:val="CM24"/>
        <w:numPr>
          <w:ilvl w:val="0"/>
          <w:numId w:val="56"/>
        </w:numPr>
        <w:spacing w:after="0" w:line="276" w:lineRule="atLeast"/>
      </w:pPr>
      <w:r w:rsidRPr="00CC60B5">
        <w:t>Sudionik natjecanja može se sankcionirati žutim ili crvenim kartonom za svako nešportsko ponašanje,</w:t>
      </w:r>
      <w:r w:rsidR="00CC60B5" w:rsidRPr="00CC60B5">
        <w:t xml:space="preserve"> </w:t>
      </w:r>
      <w:r w:rsidRPr="00CC60B5">
        <w:t>vrijeđanje, fizički napad i druge grube povrede i ometanja tijeka natjecanja, ugrožavanje službenih osoba na</w:t>
      </w:r>
      <w:r w:rsidR="00CC60B5" w:rsidRPr="00CC60B5">
        <w:t xml:space="preserve"> </w:t>
      </w:r>
      <w:r w:rsidRPr="00CC60B5">
        <w:t>natjecanju, a  ovisno o težini počinjenog djela Vrhovni sudac može pokrenuti Stegovni postupak ako to</w:t>
      </w:r>
      <w:r w:rsidR="00CC60B5" w:rsidRPr="00CC60B5">
        <w:t xml:space="preserve"> </w:t>
      </w:r>
      <w:r w:rsidRPr="00CC60B5">
        <w:t>ocijeni potrebitim. Stegovna prijava može se podnijeti i protiv svakog člana</w:t>
      </w:r>
      <w:r w:rsidR="00BB467D" w:rsidRPr="00CC60B5">
        <w:t xml:space="preserve"> </w:t>
      </w:r>
      <w:r w:rsidRPr="00CC60B5">
        <w:t>HŠRS-a za sve oblike ponašanja</w:t>
      </w:r>
      <w:r w:rsidR="00CC60B5" w:rsidRPr="00CC60B5">
        <w:t xml:space="preserve"> </w:t>
      </w:r>
      <w:r w:rsidRPr="00CC60B5">
        <w:t>kojima se ometa odvijanje natjecanja. Stegovnu prijavu podnosi vrhovni sudac neposredno na prijedlog</w:t>
      </w:r>
      <w:r w:rsidR="00924442">
        <w:t xml:space="preserve"> </w:t>
      </w:r>
      <w:r w:rsidRPr="00CC60B5">
        <w:t>delegata HŠRS</w:t>
      </w:r>
      <w:r w:rsidR="00F710D1" w:rsidRPr="00CC60B5">
        <w:t>,</w:t>
      </w:r>
      <w:r w:rsidRPr="00CC60B5">
        <w:t xml:space="preserve"> </w:t>
      </w:r>
      <w:r w:rsidR="00F710D1" w:rsidRPr="00CC60B5">
        <w:t>orga</w:t>
      </w:r>
      <w:r w:rsidRPr="00CC60B5">
        <w:t>nizatora natjecanja ili povjerenika HML-e</w:t>
      </w:r>
      <w:r w:rsidR="00520DC4">
        <w:t>.</w:t>
      </w:r>
    </w:p>
    <w:p w14:paraId="384DA17C" w14:textId="77777777" w:rsidR="00520DC4" w:rsidRPr="00520DC4" w:rsidRDefault="00520DC4" w:rsidP="00520DC4">
      <w:pPr>
        <w:pStyle w:val="Default"/>
      </w:pPr>
    </w:p>
    <w:p w14:paraId="1538EF43" w14:textId="77777777" w:rsidR="00C128FA" w:rsidRPr="00EF6090" w:rsidRDefault="00C128FA" w:rsidP="00924442">
      <w:pPr>
        <w:pStyle w:val="CM24"/>
        <w:numPr>
          <w:ilvl w:val="0"/>
          <w:numId w:val="55"/>
        </w:numPr>
        <w:spacing w:line="276" w:lineRule="atLeast"/>
      </w:pPr>
      <w:r>
        <w:rPr>
          <w:color w:val="000000"/>
        </w:rPr>
        <w:t>Izrečene disciplinske mjere upisuju se u zapisnik natjecanja.</w:t>
      </w:r>
    </w:p>
    <w:p w14:paraId="443F8F51" w14:textId="35F5217E" w:rsidR="00C128FA" w:rsidRDefault="00C128FA" w:rsidP="00924442">
      <w:pPr>
        <w:pStyle w:val="CM6"/>
        <w:numPr>
          <w:ilvl w:val="0"/>
          <w:numId w:val="55"/>
        </w:numPr>
        <w:ind w:right="610"/>
        <w:rPr>
          <w:color w:val="000000"/>
        </w:rPr>
      </w:pPr>
      <w:r>
        <w:rPr>
          <w:color w:val="000000"/>
        </w:rPr>
        <w:t xml:space="preserve">Dodjela kaznenih kartona natjecatelju upisuje se u registar kazni koji se vodi u HŠRS i matičnoj </w:t>
      </w:r>
      <w:r w:rsidR="00BB467D">
        <w:rPr>
          <w:color w:val="000000"/>
        </w:rPr>
        <w:t>r</w:t>
      </w:r>
      <w:r>
        <w:rPr>
          <w:color w:val="000000"/>
        </w:rPr>
        <w:t>ibolovnoj udruzi.</w:t>
      </w:r>
    </w:p>
    <w:p w14:paraId="5569F62F" w14:textId="77777777" w:rsidR="00CC60B5" w:rsidRDefault="00CC60B5">
      <w:pPr>
        <w:pStyle w:val="CM26"/>
        <w:spacing w:line="276" w:lineRule="atLeast"/>
        <w:rPr>
          <w:color w:val="000000"/>
        </w:rPr>
      </w:pPr>
    </w:p>
    <w:p w14:paraId="5D164828" w14:textId="77777777" w:rsidR="00C128FA" w:rsidRDefault="00C128FA" w:rsidP="00924442">
      <w:pPr>
        <w:pStyle w:val="CM26"/>
        <w:numPr>
          <w:ilvl w:val="0"/>
          <w:numId w:val="55"/>
        </w:numPr>
        <w:spacing w:line="276" w:lineRule="atLeast"/>
        <w:rPr>
          <w:color w:val="000000"/>
        </w:rPr>
      </w:pPr>
      <w:r>
        <w:rPr>
          <w:color w:val="000000"/>
        </w:rPr>
        <w:t>Žuti karton dodijeljen sudioniku natjecanja briše se iz registra kazni HŠRS ako u roku od dvije godine nije došlo do drugog kažnjavanja žutim kartonom.</w:t>
      </w:r>
    </w:p>
    <w:p w14:paraId="3ADB13A1" w14:textId="77777777" w:rsidR="00397559" w:rsidRDefault="00C128FA">
      <w:pPr>
        <w:pStyle w:val="CM24"/>
        <w:spacing w:line="416" w:lineRule="atLeast"/>
        <w:ind w:firstLine="3200"/>
        <w:rPr>
          <w:color w:val="000000"/>
        </w:rPr>
      </w:pPr>
      <w:r>
        <w:rPr>
          <w:color w:val="000000"/>
        </w:rPr>
        <w:t>Članak 33. ZAVRŠNE ODREDBE</w:t>
      </w:r>
    </w:p>
    <w:p w14:paraId="018CCCF3" w14:textId="77777777" w:rsidR="00C128FA" w:rsidRDefault="00C128FA" w:rsidP="00924442">
      <w:pPr>
        <w:pStyle w:val="CM24"/>
        <w:numPr>
          <w:ilvl w:val="0"/>
          <w:numId w:val="57"/>
        </w:numPr>
        <w:spacing w:line="416" w:lineRule="atLeast"/>
        <w:rPr>
          <w:color w:val="000000"/>
        </w:rPr>
      </w:pPr>
      <w:r>
        <w:rPr>
          <w:color w:val="000000"/>
        </w:rPr>
        <w:t>Ovaj Pravilnik i dokumenti HŠRS navedeni u članku 1 stavak 2 ovoga Pravilnika objaviti će se na internetskoj stranici HŠRS (</w:t>
      </w:r>
      <w:r w:rsidRPr="00CB481B">
        <w:rPr>
          <w:u w:val="single"/>
        </w:rPr>
        <w:t>www.ribolovni-savez.hr</w:t>
      </w:r>
      <w:r>
        <w:rPr>
          <w:color w:val="000000"/>
        </w:rPr>
        <w:t>).</w:t>
      </w:r>
    </w:p>
    <w:p w14:paraId="119F485E" w14:textId="77777777" w:rsidR="00C128FA" w:rsidRDefault="00C128FA" w:rsidP="00924442">
      <w:pPr>
        <w:pStyle w:val="CM24"/>
        <w:numPr>
          <w:ilvl w:val="0"/>
          <w:numId w:val="57"/>
        </w:numPr>
        <w:spacing w:line="276" w:lineRule="atLeast"/>
        <w:ind w:right="165"/>
        <w:rPr>
          <w:color w:val="000000"/>
        </w:rPr>
      </w:pPr>
      <w:r>
        <w:rPr>
          <w:color w:val="000000"/>
        </w:rPr>
        <w:lastRenderedPageBreak/>
        <w:t>Izvršenjem prijave za natjecanje i uplatom kotizacije smatrati će se da se dotični natjecatelj slaže sa svim određenjima iz ovoga Pravilnika i Odluke o sustavu natjecanja HŠRS za određenu kalendarsku godinu i dokumenata iz prethodnog stavka</w:t>
      </w:r>
      <w:r w:rsidR="00520DC4">
        <w:rPr>
          <w:color w:val="000000"/>
        </w:rPr>
        <w:t>.</w:t>
      </w:r>
    </w:p>
    <w:p w14:paraId="26A7F992" w14:textId="77777777" w:rsidR="00C128FA" w:rsidRPr="00CC60B5" w:rsidRDefault="00C128FA" w:rsidP="00924442">
      <w:pPr>
        <w:pStyle w:val="CM26"/>
        <w:numPr>
          <w:ilvl w:val="0"/>
          <w:numId w:val="57"/>
        </w:numPr>
        <w:spacing w:line="276" w:lineRule="atLeast"/>
      </w:pPr>
      <w:r w:rsidRPr="00CC60B5">
        <w:t>Tumačenje odredaba ovog Pravilnika daje Upravni odbor HŠRS</w:t>
      </w:r>
      <w:r w:rsidR="00520DC4">
        <w:t>.</w:t>
      </w:r>
    </w:p>
    <w:p w14:paraId="151E1698" w14:textId="77777777" w:rsidR="00C128FA" w:rsidRPr="00CC60B5" w:rsidRDefault="00C128FA" w:rsidP="00924442">
      <w:pPr>
        <w:pStyle w:val="CM24"/>
        <w:numPr>
          <w:ilvl w:val="0"/>
          <w:numId w:val="57"/>
        </w:numPr>
        <w:spacing w:line="416" w:lineRule="atLeast"/>
      </w:pPr>
      <w:r w:rsidRPr="00CC60B5">
        <w:t xml:space="preserve">Usvajanjem ovoga Pravilnika prestaje važiti Pravilnik o natjecanjima u disciplini „lov ribe umjetnom muhom“ od </w:t>
      </w:r>
      <w:r w:rsidR="00441802" w:rsidRPr="00065D4D">
        <w:t>07.04.2018</w:t>
      </w:r>
      <w:r w:rsidR="00441802">
        <w:t xml:space="preserve">. </w:t>
      </w:r>
      <w:r w:rsidRPr="00CC60B5">
        <w:t>godine</w:t>
      </w:r>
      <w:r w:rsidR="00F710D1" w:rsidRPr="00CC60B5">
        <w:t>.</w:t>
      </w:r>
      <w:r w:rsidRPr="00CC60B5">
        <w:t xml:space="preserve"> Izmjene i dopune ovog Pravilnika vrše se po postupku njegovog donošenja</w:t>
      </w:r>
      <w:r w:rsidR="00520DC4">
        <w:t>.</w:t>
      </w:r>
    </w:p>
    <w:p w14:paraId="3E55780F" w14:textId="77777777" w:rsidR="00520DC4" w:rsidRDefault="00520DC4" w:rsidP="00520DC4">
      <w:pPr>
        <w:pStyle w:val="Default"/>
        <w:spacing w:line="553" w:lineRule="atLeast"/>
        <w:ind w:right="1325"/>
      </w:pPr>
    </w:p>
    <w:p w14:paraId="6FEBA76F" w14:textId="77777777" w:rsidR="00520DC4" w:rsidRDefault="00520DC4" w:rsidP="00520DC4">
      <w:pPr>
        <w:pStyle w:val="Default"/>
        <w:spacing w:line="553" w:lineRule="atLeast"/>
        <w:ind w:right="1325"/>
      </w:pPr>
    </w:p>
    <w:p w14:paraId="3E833686" w14:textId="77777777" w:rsidR="004D6A1D" w:rsidRDefault="00C128FA" w:rsidP="00520DC4">
      <w:pPr>
        <w:pStyle w:val="Default"/>
        <w:spacing w:line="553" w:lineRule="atLeast"/>
        <w:ind w:left="6420" w:right="1325" w:hanging="180"/>
      </w:pPr>
      <w:r>
        <w:t xml:space="preserve">PREDSJEDNIK HŠRS </w:t>
      </w:r>
    </w:p>
    <w:p w14:paraId="4ACF8D6B" w14:textId="77777777" w:rsidR="00EF6090" w:rsidRPr="00EF6090" w:rsidRDefault="004D6A1D" w:rsidP="00520DC4">
      <w:pPr>
        <w:pStyle w:val="Default"/>
        <w:spacing w:line="553" w:lineRule="atLeast"/>
        <w:ind w:left="6480" w:right="1325" w:firstLine="60"/>
      </w:pPr>
      <w:r>
        <w:t>Vladimir Sever</w:t>
      </w:r>
      <w:r w:rsidR="00520DC4">
        <w:t xml:space="preserve"> v.r.</w:t>
      </w:r>
      <w:r w:rsidR="00065D4D">
        <w:rPr>
          <w:color w:val="FF0000"/>
        </w:rPr>
        <w:br w:type="column"/>
      </w:r>
      <w:r w:rsidR="00C128FA" w:rsidRPr="00EF6090">
        <w:lastRenderedPageBreak/>
        <w:t xml:space="preserve">SADRŽAJ </w:t>
      </w:r>
      <w:r w:rsidR="00EF6090" w:rsidRPr="00EF6090">
        <w:br/>
      </w:r>
    </w:p>
    <w:p w14:paraId="17711A70" w14:textId="77777777" w:rsidR="00C128FA" w:rsidRPr="00EF6090" w:rsidRDefault="00EF6090" w:rsidP="00EF6090">
      <w:pPr>
        <w:pStyle w:val="CM25"/>
        <w:spacing w:after="0"/>
      </w:pPr>
      <w:r w:rsidRPr="00EF6090">
        <w:t xml:space="preserve"> </w:t>
      </w:r>
      <w:r w:rsidR="00C128FA" w:rsidRPr="00EF6090">
        <w:t xml:space="preserve">I - OPĆE ODREDBE </w:t>
      </w:r>
    </w:p>
    <w:p w14:paraId="691008FC" w14:textId="77777777" w:rsidR="00EF6090" w:rsidRPr="00EF6090" w:rsidRDefault="00EF6090" w:rsidP="004D6A1D">
      <w:pPr>
        <w:pStyle w:val="CM24"/>
        <w:spacing w:after="120" w:line="276" w:lineRule="atLeast"/>
      </w:pPr>
    </w:p>
    <w:p w14:paraId="2735A4A2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>Članak 1: UVOD</w:t>
      </w:r>
      <w:r w:rsidR="00665140" w:rsidRPr="00EF6090">
        <w:t>NE ODREDBE</w:t>
      </w:r>
      <w:r w:rsidRPr="00EF6090">
        <w:t>........................................</w:t>
      </w:r>
      <w:r w:rsidR="004D6A1D" w:rsidRPr="00EF6090">
        <w:t>..............................</w:t>
      </w:r>
      <w:r w:rsidR="00C43376" w:rsidRPr="00EF6090">
        <w:t>.1</w:t>
      </w:r>
      <w:r w:rsidR="004D6A1D" w:rsidRPr="00EF6090">
        <w:t xml:space="preserve"> </w:t>
      </w:r>
    </w:p>
    <w:p w14:paraId="4FF9A2B5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2: </w:t>
      </w:r>
      <w:r w:rsidR="00665140" w:rsidRPr="00EF6090">
        <w:t>UPRAVLJANJE DISCIPLINOM……………………….</w:t>
      </w:r>
      <w:r w:rsidRPr="00EF6090">
        <w:t xml:space="preserve"> .........</w:t>
      </w:r>
      <w:r w:rsidR="004D6A1D" w:rsidRPr="00EF6090">
        <w:t>......</w:t>
      </w:r>
      <w:r w:rsidR="00C43376" w:rsidRPr="00EF6090">
        <w:t>1</w:t>
      </w:r>
      <w:r w:rsidR="004D6A1D" w:rsidRPr="00EF6090">
        <w:t xml:space="preserve"> </w:t>
      </w:r>
    </w:p>
    <w:p w14:paraId="36E3DB03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>Članak 3</w:t>
      </w:r>
      <w:r w:rsidR="00A97ED4" w:rsidRPr="00EF6090">
        <w:t>:</w:t>
      </w:r>
      <w:r w:rsidRPr="00EF6090">
        <w:t xml:space="preserve"> </w:t>
      </w:r>
      <w:r w:rsidR="00665140" w:rsidRPr="00EF6090">
        <w:t>VRSTE</w:t>
      </w:r>
      <w:r w:rsidRPr="00EF6090">
        <w:t xml:space="preserve"> NATJECANJA.........</w:t>
      </w:r>
      <w:r w:rsidR="00665140" w:rsidRPr="00EF6090">
        <w:t>.</w:t>
      </w:r>
      <w:r w:rsidRPr="00EF6090">
        <w:t>............................</w:t>
      </w:r>
      <w:r w:rsidR="004D6A1D" w:rsidRPr="00EF6090">
        <w:t>...............................</w:t>
      </w:r>
      <w:r w:rsidR="00C43376" w:rsidRPr="00EF6090">
        <w:t>2</w:t>
      </w:r>
    </w:p>
    <w:p w14:paraId="5E55D316" w14:textId="77777777" w:rsidR="00A97ED4" w:rsidRPr="00EF6090" w:rsidRDefault="00A97ED4" w:rsidP="00EF6090">
      <w:pPr>
        <w:pStyle w:val="CM24"/>
        <w:spacing w:after="0" w:line="276" w:lineRule="atLeast"/>
      </w:pPr>
      <w:r w:rsidRPr="00EF6090">
        <w:t>Članak 4: P</w:t>
      </w:r>
      <w:r w:rsidR="00C43376" w:rsidRPr="00EF6090">
        <w:t>RAVO NATJECANJA…………………………………………..2</w:t>
      </w:r>
    </w:p>
    <w:p w14:paraId="1D8FDA65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5</w:t>
      </w:r>
      <w:r w:rsidRPr="00EF6090">
        <w:t>: KATEGORIJE NATJECATELJA........................</w:t>
      </w:r>
      <w:r w:rsidR="004D6A1D" w:rsidRPr="00EF6090">
        <w:t>.............................</w:t>
      </w:r>
      <w:r w:rsidR="00C43376" w:rsidRPr="00EF6090">
        <w:t>3</w:t>
      </w:r>
      <w:r w:rsidR="004D6A1D" w:rsidRPr="00EF6090">
        <w:t xml:space="preserve">  </w:t>
      </w:r>
    </w:p>
    <w:p w14:paraId="32BA21A5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6</w:t>
      </w:r>
      <w:r w:rsidRPr="00EF6090">
        <w:t>: SASTAV EKIPE  ............................................</w:t>
      </w:r>
      <w:r w:rsidR="004D6A1D" w:rsidRPr="00EF6090">
        <w:t>..................................</w:t>
      </w:r>
      <w:r w:rsidR="00C43376" w:rsidRPr="00EF6090">
        <w:t>3</w:t>
      </w:r>
    </w:p>
    <w:p w14:paraId="29A97F53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7</w:t>
      </w:r>
      <w:r w:rsidRPr="00EF6090">
        <w:t>: KAPETAN EKIPE  ………….............................</w:t>
      </w:r>
      <w:r w:rsidR="004D6A1D" w:rsidRPr="00EF6090">
        <w:t>.............................</w:t>
      </w:r>
      <w:r w:rsidR="00650D3A" w:rsidRPr="00EF6090">
        <w:t>.3</w:t>
      </w:r>
      <w:r w:rsidR="004D6A1D" w:rsidRPr="00EF6090">
        <w:t xml:space="preserve"> </w:t>
      </w:r>
    </w:p>
    <w:p w14:paraId="66865876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8</w:t>
      </w:r>
      <w:r w:rsidRPr="00EF6090">
        <w:t>: OBAVEZE NATJECATELJA...............................</w:t>
      </w:r>
      <w:r w:rsidR="004D6A1D" w:rsidRPr="00EF6090">
        <w:t>............................</w:t>
      </w:r>
      <w:r w:rsidR="00650D3A" w:rsidRPr="00EF6090">
        <w:t>4</w:t>
      </w:r>
      <w:r w:rsidR="004D6A1D" w:rsidRPr="00EF6090">
        <w:t xml:space="preserve"> </w:t>
      </w:r>
    </w:p>
    <w:p w14:paraId="4AFC8161" w14:textId="77777777" w:rsidR="004D6A1D" w:rsidRPr="00EF6090" w:rsidRDefault="00A97ED4" w:rsidP="00EF6090">
      <w:pPr>
        <w:pStyle w:val="CM24"/>
        <w:spacing w:after="0" w:line="276" w:lineRule="atLeast"/>
      </w:pPr>
      <w:r w:rsidRPr="00EF6090">
        <w:t>Članak 9</w:t>
      </w:r>
      <w:r w:rsidR="00C128FA" w:rsidRPr="00EF6090">
        <w:t>: SLUŽBENE OSOBE NA NATJECANJU ...........</w:t>
      </w:r>
      <w:r w:rsidR="004D6A1D" w:rsidRPr="00EF6090">
        <w:t>............................</w:t>
      </w:r>
      <w:r w:rsidR="00650D3A" w:rsidRPr="00EF6090">
        <w:t>4</w:t>
      </w:r>
      <w:r w:rsidR="004D6A1D" w:rsidRPr="00EF6090">
        <w:t xml:space="preserve"> </w:t>
      </w:r>
    </w:p>
    <w:p w14:paraId="53FC5043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10</w:t>
      </w:r>
      <w:r w:rsidRPr="00EF6090">
        <w:t>: ŽIRI.......................................................................</w:t>
      </w:r>
      <w:r w:rsidR="004D6A1D" w:rsidRPr="00EF6090">
        <w:t>...........................</w:t>
      </w:r>
      <w:r w:rsidR="00650D3A" w:rsidRPr="00EF6090">
        <w:t>4</w:t>
      </w:r>
    </w:p>
    <w:p w14:paraId="119FF502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 xml:space="preserve">Članak </w:t>
      </w:r>
      <w:r w:rsidR="00A97ED4" w:rsidRPr="00EF6090">
        <w:t>11</w:t>
      </w:r>
      <w:r w:rsidRPr="00EF6090">
        <w:t>: OBAVEZE DOMAĆINA....................................</w:t>
      </w:r>
      <w:r w:rsidR="004D6A1D" w:rsidRPr="00EF6090">
        <w:t>............................</w:t>
      </w:r>
      <w:r w:rsidR="00650D3A" w:rsidRPr="00EF6090">
        <w:t>5</w:t>
      </w:r>
    </w:p>
    <w:p w14:paraId="4086F8F6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>Članak 1</w:t>
      </w:r>
      <w:r w:rsidR="00A97ED4" w:rsidRPr="00EF6090">
        <w:t>2</w:t>
      </w:r>
      <w:r w:rsidRPr="00EF6090">
        <w:t>: OBAVEZE EKIPA I POJEDINACA..................</w:t>
      </w:r>
      <w:r w:rsidR="004D6A1D" w:rsidRPr="00EF6090">
        <w:t>............................</w:t>
      </w:r>
      <w:r w:rsidR="00650D3A" w:rsidRPr="00EF6090">
        <w:t>5</w:t>
      </w:r>
    </w:p>
    <w:p w14:paraId="1509C7CB" w14:textId="77777777" w:rsidR="004D6A1D" w:rsidRPr="00EF6090" w:rsidRDefault="00C128FA" w:rsidP="00EF6090">
      <w:pPr>
        <w:pStyle w:val="CM24"/>
        <w:spacing w:after="0" w:line="276" w:lineRule="atLeast"/>
      </w:pPr>
      <w:r w:rsidRPr="00EF6090">
        <w:t>Članak 1</w:t>
      </w:r>
      <w:r w:rsidR="00A97ED4" w:rsidRPr="00EF6090">
        <w:t>3</w:t>
      </w:r>
      <w:r w:rsidRPr="00EF6090">
        <w:t>: OBAVEZNA DOKUMENTACIJA....................</w:t>
      </w:r>
      <w:r w:rsidR="004D6A1D" w:rsidRPr="00EF6090">
        <w:t>............................</w:t>
      </w:r>
      <w:r w:rsidR="00650D3A" w:rsidRPr="00EF6090">
        <w:t>6</w:t>
      </w:r>
    </w:p>
    <w:p w14:paraId="334262BB" w14:textId="77777777" w:rsidR="00665140" w:rsidRPr="00EF6090" w:rsidRDefault="00665140" w:rsidP="00665140">
      <w:pPr>
        <w:pStyle w:val="Default"/>
        <w:rPr>
          <w:color w:val="auto"/>
        </w:rPr>
      </w:pPr>
      <w:r w:rsidRPr="00EF6090">
        <w:rPr>
          <w:color w:val="auto"/>
        </w:rPr>
        <w:t xml:space="preserve"> </w:t>
      </w:r>
    </w:p>
    <w:p w14:paraId="14D26B50" w14:textId="77777777" w:rsidR="004D6A1D" w:rsidRPr="00EF6090" w:rsidRDefault="00C128FA">
      <w:pPr>
        <w:pStyle w:val="CM8"/>
      </w:pPr>
      <w:r w:rsidRPr="00EF6090">
        <w:t>II – PRVENSTVO HRVATSKE</w:t>
      </w:r>
    </w:p>
    <w:p w14:paraId="676BAB8F" w14:textId="77777777" w:rsidR="004D6A1D" w:rsidRPr="00EF6090" w:rsidRDefault="004D6A1D">
      <w:pPr>
        <w:pStyle w:val="CM8"/>
      </w:pPr>
    </w:p>
    <w:p w14:paraId="28A18270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14</w:t>
      </w:r>
      <w:r w:rsidRPr="00EF6090">
        <w:t>: NATJECANJA</w:t>
      </w:r>
      <w:r w:rsidR="00A97ED4" w:rsidRPr="00EF6090">
        <w:t xml:space="preserve"> PO MJESTU ODRŽAVANJA</w:t>
      </w:r>
      <w:r w:rsidRPr="00EF6090">
        <w:t>..</w:t>
      </w:r>
      <w:r w:rsidR="004D6A1D" w:rsidRPr="00EF6090">
        <w:t>.............................</w:t>
      </w:r>
      <w:r w:rsidR="00650D3A" w:rsidRPr="00EF6090">
        <w:t>6</w:t>
      </w:r>
    </w:p>
    <w:p w14:paraId="5715D555" w14:textId="77777777" w:rsidR="004D6A1D" w:rsidRPr="00EF6090" w:rsidRDefault="00C128FA" w:rsidP="00EF6090">
      <w:pPr>
        <w:pStyle w:val="CM8"/>
      </w:pPr>
      <w:r w:rsidRPr="00EF6090">
        <w:t>Članak 1</w:t>
      </w:r>
      <w:r w:rsidR="00A97ED4" w:rsidRPr="00EF6090">
        <w:t>5</w:t>
      </w:r>
      <w:r w:rsidRPr="00EF6090">
        <w:t>: TRAJANJE    NATJECANJA …………….........</w:t>
      </w:r>
      <w:r w:rsidR="004D6A1D" w:rsidRPr="00EF6090">
        <w:t>............................</w:t>
      </w:r>
      <w:r w:rsidR="00650D3A" w:rsidRPr="00EF6090">
        <w:t>6</w:t>
      </w:r>
    </w:p>
    <w:p w14:paraId="7BA60520" w14:textId="77777777" w:rsidR="004D6A1D" w:rsidRPr="00EF6090" w:rsidRDefault="00C128FA" w:rsidP="00EF6090">
      <w:pPr>
        <w:pStyle w:val="CM8"/>
      </w:pPr>
      <w:r w:rsidRPr="00EF6090">
        <w:t>Članak 1</w:t>
      </w:r>
      <w:r w:rsidR="00A97ED4" w:rsidRPr="00EF6090">
        <w:t>6</w:t>
      </w:r>
      <w:r w:rsidRPr="00EF6090">
        <w:t xml:space="preserve">: </w:t>
      </w:r>
      <w:r w:rsidR="00A97ED4" w:rsidRPr="00EF6090">
        <w:t>ŽDRIJEB</w:t>
      </w:r>
      <w:r w:rsidRPr="00EF6090">
        <w:t xml:space="preserve"> STARNIH </w:t>
      </w:r>
      <w:r w:rsidR="00A97ED4" w:rsidRPr="00EF6090">
        <w:t>MJESTA…………</w:t>
      </w:r>
      <w:r w:rsidRPr="00EF6090">
        <w:t>….........</w:t>
      </w:r>
      <w:r w:rsidR="004D6A1D" w:rsidRPr="00EF6090">
        <w:t>...........................</w:t>
      </w:r>
      <w:r w:rsidR="00650D3A" w:rsidRPr="00EF6090">
        <w:t>6</w:t>
      </w:r>
    </w:p>
    <w:p w14:paraId="2B1FA85E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17</w:t>
      </w:r>
      <w:r w:rsidRPr="00EF6090">
        <w:t xml:space="preserve">: </w:t>
      </w:r>
      <w:r w:rsidR="00A97ED4" w:rsidRPr="00EF6090">
        <w:t>STARTNA MJESTA……………………….</w:t>
      </w:r>
      <w:r w:rsidRPr="00EF6090">
        <w:t xml:space="preserve"> ………............</w:t>
      </w:r>
      <w:r w:rsidR="004D6A1D" w:rsidRPr="00EF6090">
        <w:t>..........</w:t>
      </w:r>
      <w:r w:rsidR="00650D3A" w:rsidRPr="00EF6090">
        <w:t>7</w:t>
      </w:r>
    </w:p>
    <w:p w14:paraId="788AEED8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18</w:t>
      </w:r>
      <w:r w:rsidRPr="00EF6090">
        <w:t>: NATJECATELJSKI ŠTAPOVI ……………......</w:t>
      </w:r>
      <w:r w:rsidR="004D6A1D" w:rsidRPr="00EF6090">
        <w:t>.............................</w:t>
      </w:r>
      <w:r w:rsidR="00650D3A" w:rsidRPr="00EF6090">
        <w:t>7</w:t>
      </w:r>
    </w:p>
    <w:p w14:paraId="04F9C65D" w14:textId="77777777" w:rsidR="004D6A1D" w:rsidRPr="00EF6090" w:rsidRDefault="00C128FA" w:rsidP="00EF6090">
      <w:pPr>
        <w:pStyle w:val="CM8"/>
      </w:pPr>
      <w:r w:rsidRPr="00EF6090">
        <w:t>Članak 1</w:t>
      </w:r>
      <w:r w:rsidR="00A97ED4" w:rsidRPr="00EF6090">
        <w:t>9</w:t>
      </w:r>
      <w:r w:rsidRPr="00EF6090">
        <w:t>: NATJECATELJSKE ŽNORE ( STRUNE )..........</w:t>
      </w:r>
      <w:r w:rsidR="004D6A1D" w:rsidRPr="00EF6090">
        <w:t>...........................</w:t>
      </w:r>
      <w:r w:rsidR="00650D3A" w:rsidRPr="00EF6090">
        <w:t>7</w:t>
      </w:r>
    </w:p>
    <w:p w14:paraId="7D3B94DB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20</w:t>
      </w:r>
      <w:r w:rsidRPr="00EF6090">
        <w:t>: NATJECATELJSKI PREDVEZI....................................................</w:t>
      </w:r>
      <w:r w:rsidR="004D6A1D" w:rsidRPr="00EF6090">
        <w:t>.</w:t>
      </w:r>
      <w:r w:rsidR="00650D3A" w:rsidRPr="00EF6090">
        <w:t>.8</w:t>
      </w:r>
    </w:p>
    <w:p w14:paraId="71CA82CD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1</w:t>
      </w:r>
      <w:r w:rsidRPr="00EF6090">
        <w:t>: NATJECATELJSKE MUHE ……………...........</w:t>
      </w:r>
      <w:r w:rsidR="004D6A1D" w:rsidRPr="00EF6090">
        <w:t>............................</w:t>
      </w:r>
      <w:r w:rsidR="00650D3A" w:rsidRPr="00EF6090">
        <w:t>8</w:t>
      </w:r>
    </w:p>
    <w:p w14:paraId="0108EC63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2</w:t>
      </w:r>
      <w:r w:rsidRPr="00EF6090">
        <w:t>: RIBOLOVNE MREŽE ZA PRIHVAT RIBE .. .</w:t>
      </w:r>
      <w:r w:rsidR="004D6A1D" w:rsidRPr="00EF6090">
        <w:t>............................</w:t>
      </w:r>
      <w:r w:rsidR="00650D3A" w:rsidRPr="00EF6090">
        <w:t>..8</w:t>
      </w:r>
    </w:p>
    <w:p w14:paraId="4E613375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23</w:t>
      </w:r>
      <w:r w:rsidRPr="00EF6090">
        <w:t>: BODOVANJE I PRIHVATLJIVA RIBA...........</w:t>
      </w:r>
      <w:r w:rsidR="004D6A1D" w:rsidRPr="00EF6090">
        <w:t>............................</w:t>
      </w:r>
      <w:r w:rsidR="00650D3A" w:rsidRPr="00EF6090">
        <w:t>..9</w:t>
      </w:r>
    </w:p>
    <w:p w14:paraId="01FFF0C4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4</w:t>
      </w:r>
      <w:r w:rsidRPr="00EF6090">
        <w:t>: BRIGA ZA ULOVLJENU RIBU........................</w:t>
      </w:r>
      <w:r w:rsidR="004D6A1D" w:rsidRPr="00EF6090">
        <w:t>............................</w:t>
      </w:r>
      <w:r w:rsidR="00650D3A" w:rsidRPr="00EF6090">
        <w:t>..9</w:t>
      </w:r>
    </w:p>
    <w:p w14:paraId="52C4454D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5</w:t>
      </w:r>
      <w:r w:rsidRPr="00EF6090">
        <w:t>: IZGUBLJENA RIBA……………………...........</w:t>
      </w:r>
      <w:r w:rsidR="004D6A1D" w:rsidRPr="00EF6090">
        <w:t>............................</w:t>
      </w:r>
      <w:r w:rsidR="00650D3A" w:rsidRPr="00EF6090">
        <w:t>..9</w:t>
      </w:r>
    </w:p>
    <w:p w14:paraId="4EA37A5C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6</w:t>
      </w:r>
      <w:r w:rsidRPr="00EF6090">
        <w:t>: ZABRANE...............................................................................</w:t>
      </w:r>
      <w:r w:rsidR="004D6A1D" w:rsidRPr="00EF6090">
        <w:t>.........</w:t>
      </w:r>
      <w:r w:rsidR="00650D3A" w:rsidRPr="00EF6090">
        <w:t>.9</w:t>
      </w:r>
    </w:p>
    <w:p w14:paraId="7099EEAA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27</w:t>
      </w:r>
      <w:r w:rsidRPr="00EF6090">
        <w:t>: PLASMANI NA NATJECANJU..........................</w:t>
      </w:r>
      <w:r w:rsidR="004D6A1D" w:rsidRPr="00EF6090">
        <w:t>..........................</w:t>
      </w:r>
      <w:r w:rsidR="00650D3A" w:rsidRPr="00EF6090">
        <w:t>.10</w:t>
      </w:r>
    </w:p>
    <w:p w14:paraId="5C65E864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8</w:t>
      </w:r>
      <w:r w:rsidRPr="00EF6090">
        <w:t>: EKIPNE I POJEDINAČNE POZICIJE U LIGI..</w:t>
      </w:r>
      <w:r w:rsidR="004D6A1D" w:rsidRPr="00EF6090">
        <w:t>.</w:t>
      </w:r>
      <w:r w:rsidR="00A97ED4" w:rsidRPr="00EF6090">
        <w:t>.</w:t>
      </w:r>
      <w:r w:rsidR="004D6A1D" w:rsidRPr="00EF6090">
        <w:t>..........................</w:t>
      </w:r>
      <w:r w:rsidR="00650D3A" w:rsidRPr="00EF6090">
        <w:t>.10</w:t>
      </w:r>
    </w:p>
    <w:p w14:paraId="4C912F40" w14:textId="77777777" w:rsidR="004D6A1D" w:rsidRPr="00EF6090" w:rsidRDefault="00C128FA" w:rsidP="00EF6090">
      <w:pPr>
        <w:pStyle w:val="CM8"/>
      </w:pPr>
      <w:r w:rsidRPr="00EF6090">
        <w:t>Članak 2</w:t>
      </w:r>
      <w:r w:rsidR="00A97ED4" w:rsidRPr="00EF6090">
        <w:t>9</w:t>
      </w:r>
      <w:r w:rsidRPr="00EF6090">
        <w:t>: OBJAVLJIVANJE REZULTATA....................................</w:t>
      </w:r>
      <w:r w:rsidR="004D6A1D" w:rsidRPr="00EF6090">
        <w:t>...............</w:t>
      </w:r>
      <w:r w:rsidR="00650D3A" w:rsidRPr="00EF6090">
        <w:t>11</w:t>
      </w:r>
    </w:p>
    <w:p w14:paraId="78CE8BCE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30</w:t>
      </w:r>
      <w:r w:rsidRPr="00EF6090">
        <w:t>: PRIGOVORI ………………………………........</w:t>
      </w:r>
      <w:r w:rsidR="004D6A1D" w:rsidRPr="00EF6090">
        <w:t>............................</w:t>
      </w:r>
      <w:r w:rsidR="00650D3A" w:rsidRPr="00EF6090">
        <w:t>11</w:t>
      </w:r>
    </w:p>
    <w:p w14:paraId="26D64AB5" w14:textId="77777777" w:rsidR="004D6A1D" w:rsidRPr="00EF6090" w:rsidRDefault="00C128FA" w:rsidP="00EF6090">
      <w:pPr>
        <w:pStyle w:val="CM8"/>
      </w:pPr>
      <w:r w:rsidRPr="00EF6090">
        <w:t>Članak 3</w:t>
      </w:r>
      <w:r w:rsidR="00A97ED4" w:rsidRPr="00EF6090">
        <w:t>1</w:t>
      </w:r>
      <w:r w:rsidRPr="00EF6090">
        <w:t>: TROFEJI................................................................</w:t>
      </w:r>
      <w:r w:rsidR="00650D3A" w:rsidRPr="00EF6090">
        <w:t>...........................11</w:t>
      </w:r>
    </w:p>
    <w:p w14:paraId="05FCD8C0" w14:textId="77777777" w:rsidR="004D6A1D" w:rsidRPr="00EF6090" w:rsidRDefault="00C128FA" w:rsidP="00EF6090">
      <w:pPr>
        <w:pStyle w:val="CM8"/>
      </w:pPr>
      <w:r w:rsidRPr="00EF6090">
        <w:t xml:space="preserve">Članak </w:t>
      </w:r>
      <w:r w:rsidR="00A97ED4" w:rsidRPr="00EF6090">
        <w:t>32</w:t>
      </w:r>
      <w:r w:rsidRPr="00EF6090">
        <w:t>: KAZNENE MJERE………………………...............</w:t>
      </w:r>
      <w:r w:rsidR="00650D3A" w:rsidRPr="00EF6090">
        <w:t>.......................11</w:t>
      </w:r>
    </w:p>
    <w:p w14:paraId="5013ECCE" w14:textId="77777777" w:rsidR="004D6A1D" w:rsidRPr="00EF6090" w:rsidRDefault="00A97ED4" w:rsidP="00EF6090">
      <w:pPr>
        <w:pStyle w:val="CM8"/>
      </w:pPr>
      <w:r w:rsidRPr="00EF6090">
        <w:t>Članak 33</w:t>
      </w:r>
      <w:r w:rsidR="00C128FA" w:rsidRPr="00EF6090">
        <w:t>: ZAVRŠNE ODREDBE.........................................</w:t>
      </w:r>
      <w:r w:rsidR="00650D3A" w:rsidRPr="00EF6090">
        <w:t>...........................12</w:t>
      </w:r>
    </w:p>
    <w:p w14:paraId="27707760" w14:textId="77777777" w:rsidR="00C128FA" w:rsidRPr="00EF6090" w:rsidRDefault="00C128FA" w:rsidP="00EF6090">
      <w:pPr>
        <w:pStyle w:val="CM8"/>
      </w:pPr>
      <w:r w:rsidRPr="00EF6090">
        <w:t>Sadržaj</w:t>
      </w:r>
      <w:r w:rsidR="00650D3A" w:rsidRPr="00EF6090">
        <w:t xml:space="preserve"> </w:t>
      </w:r>
      <w:r w:rsidR="00CC60B5" w:rsidRPr="00EF6090">
        <w:t xml:space="preserve">  </w:t>
      </w:r>
      <w:r w:rsidR="00650D3A" w:rsidRPr="00EF6090">
        <w:t>………………………………………………………………………..13</w:t>
      </w:r>
      <w:r w:rsidRPr="00EF6090">
        <w:t xml:space="preserve"> </w:t>
      </w:r>
    </w:p>
    <w:sectPr w:rsidR="00C128FA" w:rsidRPr="00EF6090" w:rsidSect="00CF5FA0">
      <w:pgSz w:w="12240" w:h="15840"/>
      <w:pgMar w:top="1417" w:right="740" w:bottom="660" w:left="7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6702B4" w14:textId="77777777" w:rsidR="00F17AEE" w:rsidRDefault="00F17AEE" w:rsidP="006D2FE1">
      <w:r>
        <w:separator/>
      </w:r>
    </w:p>
  </w:endnote>
  <w:endnote w:type="continuationSeparator" w:id="0">
    <w:p w14:paraId="0E6B6DF3" w14:textId="77777777" w:rsidR="00F17AEE" w:rsidRDefault="00F17AEE" w:rsidP="006D2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3DC5C5" w14:textId="77777777" w:rsidR="00F17AEE" w:rsidRDefault="00F17AEE" w:rsidP="006D2FE1">
      <w:r>
        <w:separator/>
      </w:r>
    </w:p>
  </w:footnote>
  <w:footnote w:type="continuationSeparator" w:id="0">
    <w:p w14:paraId="24D37439" w14:textId="77777777" w:rsidR="00F17AEE" w:rsidRDefault="00F17AEE" w:rsidP="006D2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28C62B"/>
    <w:multiLevelType w:val="hybridMultilevel"/>
    <w:tmpl w:val="D6C1D3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C01AFB77"/>
    <w:multiLevelType w:val="hybridMultilevel"/>
    <w:tmpl w:val="A31B610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DBF84060"/>
    <w:multiLevelType w:val="hybridMultilevel"/>
    <w:tmpl w:val="F8D9AF80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E9AEBBA8"/>
    <w:multiLevelType w:val="hybridMultilevel"/>
    <w:tmpl w:val="0075DCD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1EB4AE3"/>
    <w:multiLevelType w:val="hybridMultilevel"/>
    <w:tmpl w:val="713C86C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1B3F12"/>
    <w:multiLevelType w:val="hybridMultilevel"/>
    <w:tmpl w:val="AB9AE61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85D48"/>
    <w:multiLevelType w:val="hybridMultilevel"/>
    <w:tmpl w:val="CEA662D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1617D"/>
    <w:multiLevelType w:val="hybridMultilevel"/>
    <w:tmpl w:val="97E0DC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27DCE"/>
    <w:multiLevelType w:val="hybridMultilevel"/>
    <w:tmpl w:val="5150D3E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24A21"/>
    <w:multiLevelType w:val="hybridMultilevel"/>
    <w:tmpl w:val="3ABA4D1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84C27"/>
    <w:multiLevelType w:val="hybridMultilevel"/>
    <w:tmpl w:val="A349EB51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12184A85"/>
    <w:multiLevelType w:val="hybridMultilevel"/>
    <w:tmpl w:val="17743C6E"/>
    <w:lvl w:ilvl="0" w:tplc="93E05DE8">
      <w:start w:val="1"/>
      <w:numFmt w:val="lowerLetter"/>
      <w:lvlText w:val="%1)"/>
      <w:lvlJc w:val="left"/>
      <w:pPr>
        <w:ind w:left="6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2" w15:restartNumberingAfterBreak="0">
    <w:nsid w:val="13B2515F"/>
    <w:multiLevelType w:val="hybridMultilevel"/>
    <w:tmpl w:val="DF6CEFD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621F4"/>
    <w:multiLevelType w:val="hybridMultilevel"/>
    <w:tmpl w:val="A2CCF5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27316"/>
    <w:multiLevelType w:val="hybridMultilevel"/>
    <w:tmpl w:val="C368FA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74DEB"/>
    <w:multiLevelType w:val="hybridMultilevel"/>
    <w:tmpl w:val="0242F98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E3EB1"/>
    <w:multiLevelType w:val="hybridMultilevel"/>
    <w:tmpl w:val="BC907358"/>
    <w:lvl w:ilvl="0" w:tplc="041A0011">
      <w:start w:val="1"/>
      <w:numFmt w:val="decimal"/>
      <w:lvlText w:val="%1)"/>
      <w:lvlJc w:val="left"/>
      <w:pPr>
        <w:ind w:left="1000" w:hanging="360"/>
      </w:pPr>
    </w:lvl>
    <w:lvl w:ilvl="1" w:tplc="041A0019" w:tentative="1">
      <w:start w:val="1"/>
      <w:numFmt w:val="lowerLetter"/>
      <w:lvlText w:val="%2."/>
      <w:lvlJc w:val="left"/>
      <w:pPr>
        <w:ind w:left="1720" w:hanging="360"/>
      </w:pPr>
    </w:lvl>
    <w:lvl w:ilvl="2" w:tplc="041A001B" w:tentative="1">
      <w:start w:val="1"/>
      <w:numFmt w:val="lowerRoman"/>
      <w:lvlText w:val="%3."/>
      <w:lvlJc w:val="right"/>
      <w:pPr>
        <w:ind w:left="2440" w:hanging="180"/>
      </w:pPr>
    </w:lvl>
    <w:lvl w:ilvl="3" w:tplc="041A000F" w:tentative="1">
      <w:start w:val="1"/>
      <w:numFmt w:val="decimal"/>
      <w:lvlText w:val="%4."/>
      <w:lvlJc w:val="left"/>
      <w:pPr>
        <w:ind w:left="3160" w:hanging="360"/>
      </w:pPr>
    </w:lvl>
    <w:lvl w:ilvl="4" w:tplc="041A0019" w:tentative="1">
      <w:start w:val="1"/>
      <w:numFmt w:val="lowerLetter"/>
      <w:lvlText w:val="%5."/>
      <w:lvlJc w:val="left"/>
      <w:pPr>
        <w:ind w:left="3880" w:hanging="360"/>
      </w:pPr>
    </w:lvl>
    <w:lvl w:ilvl="5" w:tplc="041A001B" w:tentative="1">
      <w:start w:val="1"/>
      <w:numFmt w:val="lowerRoman"/>
      <w:lvlText w:val="%6."/>
      <w:lvlJc w:val="right"/>
      <w:pPr>
        <w:ind w:left="4600" w:hanging="180"/>
      </w:pPr>
    </w:lvl>
    <w:lvl w:ilvl="6" w:tplc="041A000F" w:tentative="1">
      <w:start w:val="1"/>
      <w:numFmt w:val="decimal"/>
      <w:lvlText w:val="%7."/>
      <w:lvlJc w:val="left"/>
      <w:pPr>
        <w:ind w:left="5320" w:hanging="360"/>
      </w:pPr>
    </w:lvl>
    <w:lvl w:ilvl="7" w:tplc="041A0019" w:tentative="1">
      <w:start w:val="1"/>
      <w:numFmt w:val="lowerLetter"/>
      <w:lvlText w:val="%8."/>
      <w:lvlJc w:val="left"/>
      <w:pPr>
        <w:ind w:left="6040" w:hanging="360"/>
      </w:pPr>
    </w:lvl>
    <w:lvl w:ilvl="8" w:tplc="041A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7" w15:restartNumberingAfterBreak="0">
    <w:nsid w:val="1AEC1626"/>
    <w:multiLevelType w:val="hybridMultilevel"/>
    <w:tmpl w:val="B3FA1FE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E45273"/>
    <w:multiLevelType w:val="hybridMultilevel"/>
    <w:tmpl w:val="7826C5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269E5"/>
    <w:multiLevelType w:val="hybridMultilevel"/>
    <w:tmpl w:val="ABC403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A6053"/>
    <w:multiLevelType w:val="hybridMultilevel"/>
    <w:tmpl w:val="28A0FF26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44157"/>
    <w:multiLevelType w:val="hybridMultilevel"/>
    <w:tmpl w:val="CFD810C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850C3"/>
    <w:multiLevelType w:val="hybridMultilevel"/>
    <w:tmpl w:val="346094B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C66BEE"/>
    <w:multiLevelType w:val="hybridMultilevel"/>
    <w:tmpl w:val="3966483C"/>
    <w:lvl w:ilvl="0" w:tplc="9A30B9D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DF02BF"/>
    <w:multiLevelType w:val="hybridMultilevel"/>
    <w:tmpl w:val="0B1CB59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37ADD"/>
    <w:multiLevelType w:val="hybridMultilevel"/>
    <w:tmpl w:val="8AAA1E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207DE8"/>
    <w:multiLevelType w:val="hybridMultilevel"/>
    <w:tmpl w:val="1C6CD9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A535AC"/>
    <w:multiLevelType w:val="hybridMultilevel"/>
    <w:tmpl w:val="8D1260D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A77FC"/>
    <w:multiLevelType w:val="hybridMultilevel"/>
    <w:tmpl w:val="AE9C4C4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23E11"/>
    <w:multiLevelType w:val="hybridMultilevel"/>
    <w:tmpl w:val="F034940A"/>
    <w:lvl w:ilvl="0" w:tplc="CF1C23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15F1FEF"/>
    <w:multiLevelType w:val="hybridMultilevel"/>
    <w:tmpl w:val="78107A7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BE5977"/>
    <w:multiLevelType w:val="hybridMultilevel"/>
    <w:tmpl w:val="F1FE294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13106F"/>
    <w:multiLevelType w:val="hybridMultilevel"/>
    <w:tmpl w:val="2C6EC94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946487"/>
    <w:multiLevelType w:val="hybridMultilevel"/>
    <w:tmpl w:val="D27EB2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D8275D"/>
    <w:multiLevelType w:val="hybridMultilevel"/>
    <w:tmpl w:val="C2E69CB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185B2F"/>
    <w:multiLevelType w:val="hybridMultilevel"/>
    <w:tmpl w:val="D23018C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941D73"/>
    <w:multiLevelType w:val="hybridMultilevel"/>
    <w:tmpl w:val="FDB23E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8E1AF0"/>
    <w:multiLevelType w:val="hybridMultilevel"/>
    <w:tmpl w:val="EC3A1DAC"/>
    <w:lvl w:ilvl="0" w:tplc="87F0668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C93369"/>
    <w:multiLevelType w:val="hybridMultilevel"/>
    <w:tmpl w:val="1E9835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C628ED"/>
    <w:multiLevelType w:val="hybridMultilevel"/>
    <w:tmpl w:val="87761B5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C9797D"/>
    <w:multiLevelType w:val="hybridMultilevel"/>
    <w:tmpl w:val="242C180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68318C"/>
    <w:multiLevelType w:val="hybridMultilevel"/>
    <w:tmpl w:val="FA32D64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FB3569"/>
    <w:multiLevelType w:val="hybridMultilevel"/>
    <w:tmpl w:val="7BD081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2F12BA"/>
    <w:multiLevelType w:val="hybridMultilevel"/>
    <w:tmpl w:val="147AFAE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8BE2A6A"/>
    <w:multiLevelType w:val="hybridMultilevel"/>
    <w:tmpl w:val="62220BF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BA4CF5"/>
    <w:multiLevelType w:val="hybridMultilevel"/>
    <w:tmpl w:val="217855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04556A"/>
    <w:multiLevelType w:val="hybridMultilevel"/>
    <w:tmpl w:val="35BA6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0502D3"/>
    <w:multiLevelType w:val="hybridMultilevel"/>
    <w:tmpl w:val="064ABF8C"/>
    <w:lvl w:ilvl="0" w:tplc="F0DAA34A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6A855C">
      <w:start w:val="1"/>
      <w:numFmt w:val="lowerLetter"/>
      <w:lvlText w:val="%2)"/>
      <w:lvlJc w:val="left"/>
      <w:pPr>
        <w:ind w:left="1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28B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3CC1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E70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8AD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C8AD2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6648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05C8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3A28EB"/>
    <w:multiLevelType w:val="hybridMultilevel"/>
    <w:tmpl w:val="4910675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980ED1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8C65BE"/>
    <w:multiLevelType w:val="hybridMultilevel"/>
    <w:tmpl w:val="B51ED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3D4DB6"/>
    <w:multiLevelType w:val="hybridMultilevel"/>
    <w:tmpl w:val="9C9BA5D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735003CC"/>
    <w:multiLevelType w:val="hybridMultilevel"/>
    <w:tmpl w:val="C894697A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5F6248"/>
    <w:multiLevelType w:val="hybridMultilevel"/>
    <w:tmpl w:val="66846F1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E02A0"/>
    <w:multiLevelType w:val="hybridMultilevel"/>
    <w:tmpl w:val="D1F2CF6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28C958"/>
    <w:multiLevelType w:val="hybridMultilevel"/>
    <w:tmpl w:val="67D170E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5" w15:restartNumberingAfterBreak="0">
    <w:nsid w:val="7633415D"/>
    <w:multiLevelType w:val="hybridMultilevel"/>
    <w:tmpl w:val="97C0123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876B87"/>
    <w:multiLevelType w:val="hybridMultilevel"/>
    <w:tmpl w:val="231A375A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7" w15:restartNumberingAfterBreak="0">
    <w:nsid w:val="79A755AF"/>
    <w:multiLevelType w:val="hybridMultilevel"/>
    <w:tmpl w:val="C800578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314043">
    <w:abstractNumId w:val="10"/>
  </w:num>
  <w:num w:numId="2" w16cid:durableId="294067516">
    <w:abstractNumId w:val="56"/>
  </w:num>
  <w:num w:numId="3" w16cid:durableId="1887984024">
    <w:abstractNumId w:val="54"/>
  </w:num>
  <w:num w:numId="4" w16cid:durableId="47926535">
    <w:abstractNumId w:val="3"/>
  </w:num>
  <w:num w:numId="5" w16cid:durableId="194126044">
    <w:abstractNumId w:val="2"/>
  </w:num>
  <w:num w:numId="6" w16cid:durableId="2007441404">
    <w:abstractNumId w:val="0"/>
  </w:num>
  <w:num w:numId="7" w16cid:durableId="1769152743">
    <w:abstractNumId w:val="1"/>
  </w:num>
  <w:num w:numId="8" w16cid:durableId="2131969328">
    <w:abstractNumId w:val="11"/>
  </w:num>
  <w:num w:numId="9" w16cid:durableId="2085181963">
    <w:abstractNumId w:val="29"/>
  </w:num>
  <w:num w:numId="10" w16cid:durableId="1191411509">
    <w:abstractNumId w:val="23"/>
  </w:num>
  <w:num w:numId="11" w16cid:durableId="322125083">
    <w:abstractNumId w:val="37"/>
  </w:num>
  <w:num w:numId="12" w16cid:durableId="558134989">
    <w:abstractNumId w:val="47"/>
  </w:num>
  <w:num w:numId="13" w16cid:durableId="1499926198">
    <w:abstractNumId w:val="16"/>
  </w:num>
  <w:num w:numId="14" w16cid:durableId="846484008">
    <w:abstractNumId w:val="13"/>
  </w:num>
  <w:num w:numId="15" w16cid:durableId="1177116864">
    <w:abstractNumId w:val="49"/>
  </w:num>
  <w:num w:numId="16" w16cid:durableId="548151309">
    <w:abstractNumId w:val="30"/>
  </w:num>
  <w:num w:numId="17" w16cid:durableId="908225739">
    <w:abstractNumId w:val="48"/>
  </w:num>
  <w:num w:numId="18" w16cid:durableId="1556088502">
    <w:abstractNumId w:val="12"/>
  </w:num>
  <w:num w:numId="19" w16cid:durableId="1644193516">
    <w:abstractNumId w:val="31"/>
  </w:num>
  <w:num w:numId="20" w16cid:durableId="319312142">
    <w:abstractNumId w:val="34"/>
  </w:num>
  <w:num w:numId="21" w16cid:durableId="364016571">
    <w:abstractNumId w:val="21"/>
  </w:num>
  <w:num w:numId="22" w16cid:durableId="1389841796">
    <w:abstractNumId w:val="5"/>
  </w:num>
  <w:num w:numId="23" w16cid:durableId="1565526668">
    <w:abstractNumId w:val="40"/>
  </w:num>
  <w:num w:numId="24" w16cid:durableId="1341465560">
    <w:abstractNumId w:val="42"/>
  </w:num>
  <w:num w:numId="25" w16cid:durableId="1471022724">
    <w:abstractNumId w:val="44"/>
  </w:num>
  <w:num w:numId="26" w16cid:durableId="1458840726">
    <w:abstractNumId w:val="35"/>
  </w:num>
  <w:num w:numId="27" w16cid:durableId="419258760">
    <w:abstractNumId w:val="46"/>
  </w:num>
  <w:num w:numId="28" w16cid:durableId="1137798859">
    <w:abstractNumId w:val="26"/>
  </w:num>
  <w:num w:numId="29" w16cid:durableId="1827817632">
    <w:abstractNumId w:val="52"/>
  </w:num>
  <w:num w:numId="30" w16cid:durableId="1168059870">
    <w:abstractNumId w:val="36"/>
  </w:num>
  <w:num w:numId="31" w16cid:durableId="1082023651">
    <w:abstractNumId w:val="4"/>
  </w:num>
  <w:num w:numId="32" w16cid:durableId="413473137">
    <w:abstractNumId w:val="24"/>
  </w:num>
  <w:num w:numId="33" w16cid:durableId="2142574566">
    <w:abstractNumId w:val="7"/>
  </w:num>
  <w:num w:numId="34" w16cid:durableId="1123115215">
    <w:abstractNumId w:val="28"/>
  </w:num>
  <w:num w:numId="35" w16cid:durableId="269633667">
    <w:abstractNumId w:val="18"/>
  </w:num>
  <w:num w:numId="36" w16cid:durableId="567498404">
    <w:abstractNumId w:val="8"/>
  </w:num>
  <w:num w:numId="37" w16cid:durableId="341855177">
    <w:abstractNumId w:val="22"/>
  </w:num>
  <w:num w:numId="38" w16cid:durableId="970016657">
    <w:abstractNumId w:val="25"/>
  </w:num>
  <w:num w:numId="39" w16cid:durableId="1140538017">
    <w:abstractNumId w:val="51"/>
  </w:num>
  <w:num w:numId="40" w16cid:durableId="1786462576">
    <w:abstractNumId w:val="19"/>
  </w:num>
  <w:num w:numId="41" w16cid:durableId="997811224">
    <w:abstractNumId w:val="32"/>
  </w:num>
  <w:num w:numId="42" w16cid:durableId="999237467">
    <w:abstractNumId w:val="17"/>
  </w:num>
  <w:num w:numId="43" w16cid:durableId="1775586632">
    <w:abstractNumId w:val="55"/>
  </w:num>
  <w:num w:numId="44" w16cid:durableId="1823153404">
    <w:abstractNumId w:val="20"/>
  </w:num>
  <w:num w:numId="45" w16cid:durableId="1719746257">
    <w:abstractNumId w:val="6"/>
  </w:num>
  <w:num w:numId="46" w16cid:durableId="1255480407">
    <w:abstractNumId w:val="57"/>
  </w:num>
  <w:num w:numId="47" w16cid:durableId="771776271">
    <w:abstractNumId w:val="9"/>
  </w:num>
  <w:num w:numId="48" w16cid:durableId="848761033">
    <w:abstractNumId w:val="15"/>
  </w:num>
  <w:num w:numId="49" w16cid:durableId="1416049378">
    <w:abstractNumId w:val="38"/>
  </w:num>
  <w:num w:numId="50" w16cid:durableId="1204321369">
    <w:abstractNumId w:val="27"/>
  </w:num>
  <w:num w:numId="51" w16cid:durableId="431895588">
    <w:abstractNumId w:val="53"/>
  </w:num>
  <w:num w:numId="52" w16cid:durableId="986473560">
    <w:abstractNumId w:val="41"/>
  </w:num>
  <w:num w:numId="53" w16cid:durableId="2010061620">
    <w:abstractNumId w:val="33"/>
  </w:num>
  <w:num w:numId="54" w16cid:durableId="1502699881">
    <w:abstractNumId w:val="39"/>
  </w:num>
  <w:num w:numId="55" w16cid:durableId="699816394">
    <w:abstractNumId w:val="43"/>
  </w:num>
  <w:num w:numId="56" w16cid:durableId="1389760603">
    <w:abstractNumId w:val="14"/>
  </w:num>
  <w:num w:numId="57" w16cid:durableId="206887203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FA"/>
    <w:rsid w:val="000117FE"/>
    <w:rsid w:val="00031E22"/>
    <w:rsid w:val="00036F4A"/>
    <w:rsid w:val="00065D4D"/>
    <w:rsid w:val="00086A8E"/>
    <w:rsid w:val="0008740D"/>
    <w:rsid w:val="000B3994"/>
    <w:rsid w:val="000E7638"/>
    <w:rsid w:val="00100C69"/>
    <w:rsid w:val="001034AC"/>
    <w:rsid w:val="00145DC7"/>
    <w:rsid w:val="001544A1"/>
    <w:rsid w:val="00193DB5"/>
    <w:rsid w:val="001B01F9"/>
    <w:rsid w:val="001B2670"/>
    <w:rsid w:val="001C1D66"/>
    <w:rsid w:val="001E5B75"/>
    <w:rsid w:val="00286506"/>
    <w:rsid w:val="002932FD"/>
    <w:rsid w:val="002A2B22"/>
    <w:rsid w:val="002A468C"/>
    <w:rsid w:val="002C09C0"/>
    <w:rsid w:val="002F1D33"/>
    <w:rsid w:val="003331F4"/>
    <w:rsid w:val="003713E4"/>
    <w:rsid w:val="00384AFC"/>
    <w:rsid w:val="00384B79"/>
    <w:rsid w:val="00397559"/>
    <w:rsid w:val="003B38CE"/>
    <w:rsid w:val="003B56EA"/>
    <w:rsid w:val="003E26CC"/>
    <w:rsid w:val="003E4164"/>
    <w:rsid w:val="00441802"/>
    <w:rsid w:val="00451803"/>
    <w:rsid w:val="004B1A60"/>
    <w:rsid w:val="004D6A1D"/>
    <w:rsid w:val="00510559"/>
    <w:rsid w:val="00520DC4"/>
    <w:rsid w:val="00575DCE"/>
    <w:rsid w:val="005B145E"/>
    <w:rsid w:val="005B73A0"/>
    <w:rsid w:val="005C169F"/>
    <w:rsid w:val="005C27BA"/>
    <w:rsid w:val="005E7852"/>
    <w:rsid w:val="005F010E"/>
    <w:rsid w:val="0061525E"/>
    <w:rsid w:val="00650D3A"/>
    <w:rsid w:val="00657D01"/>
    <w:rsid w:val="00665140"/>
    <w:rsid w:val="006B1BE6"/>
    <w:rsid w:val="006D2FE1"/>
    <w:rsid w:val="007007BA"/>
    <w:rsid w:val="0070572B"/>
    <w:rsid w:val="007D3CCA"/>
    <w:rsid w:val="00801384"/>
    <w:rsid w:val="00804487"/>
    <w:rsid w:val="00832262"/>
    <w:rsid w:val="008559AA"/>
    <w:rsid w:val="008A4B78"/>
    <w:rsid w:val="008A6BA8"/>
    <w:rsid w:val="008E25E6"/>
    <w:rsid w:val="00924442"/>
    <w:rsid w:val="00924FEF"/>
    <w:rsid w:val="00950E2C"/>
    <w:rsid w:val="00954D1D"/>
    <w:rsid w:val="00971A97"/>
    <w:rsid w:val="009849C6"/>
    <w:rsid w:val="009C064A"/>
    <w:rsid w:val="00A7315C"/>
    <w:rsid w:val="00A97ED4"/>
    <w:rsid w:val="00AA5F7F"/>
    <w:rsid w:val="00AD2EFF"/>
    <w:rsid w:val="00AD58BE"/>
    <w:rsid w:val="00B41A21"/>
    <w:rsid w:val="00B543D7"/>
    <w:rsid w:val="00B97CE8"/>
    <w:rsid w:val="00BB467D"/>
    <w:rsid w:val="00BC617A"/>
    <w:rsid w:val="00BD27BF"/>
    <w:rsid w:val="00BE6F92"/>
    <w:rsid w:val="00BF6C27"/>
    <w:rsid w:val="00C11ADF"/>
    <w:rsid w:val="00C128FA"/>
    <w:rsid w:val="00C3370E"/>
    <w:rsid w:val="00C43376"/>
    <w:rsid w:val="00C4633F"/>
    <w:rsid w:val="00C727FE"/>
    <w:rsid w:val="00CB481B"/>
    <w:rsid w:val="00CC60B5"/>
    <w:rsid w:val="00CF5FA0"/>
    <w:rsid w:val="00D007DA"/>
    <w:rsid w:val="00D21490"/>
    <w:rsid w:val="00D90F7F"/>
    <w:rsid w:val="00E152ED"/>
    <w:rsid w:val="00E171DA"/>
    <w:rsid w:val="00E17778"/>
    <w:rsid w:val="00E43D0B"/>
    <w:rsid w:val="00E534CE"/>
    <w:rsid w:val="00E54DF6"/>
    <w:rsid w:val="00E70235"/>
    <w:rsid w:val="00E9709E"/>
    <w:rsid w:val="00EB7929"/>
    <w:rsid w:val="00EC3668"/>
    <w:rsid w:val="00EF6090"/>
    <w:rsid w:val="00F11C87"/>
    <w:rsid w:val="00F17AEE"/>
    <w:rsid w:val="00F240F4"/>
    <w:rsid w:val="00F464D6"/>
    <w:rsid w:val="00F5258D"/>
    <w:rsid w:val="00F710D1"/>
    <w:rsid w:val="00F8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86F58"/>
  <w15:docId w15:val="{89354902-B428-4844-B0CE-8ACFD256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FA0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CF5FA0"/>
    <w:pPr>
      <w:widowControl w:val="0"/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CF5FA0"/>
    <w:rPr>
      <w:color w:val="auto"/>
    </w:rPr>
  </w:style>
  <w:style w:type="paragraph" w:customStyle="1" w:styleId="CM24">
    <w:name w:val="CM24"/>
    <w:basedOn w:val="Default"/>
    <w:next w:val="Default"/>
    <w:rsid w:val="00CF5FA0"/>
    <w:pPr>
      <w:spacing w:after="273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CF5FA0"/>
    <w:rPr>
      <w:color w:val="auto"/>
    </w:rPr>
  </w:style>
  <w:style w:type="paragraph" w:customStyle="1" w:styleId="CM3">
    <w:name w:val="CM3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CF5FA0"/>
    <w:rPr>
      <w:color w:val="auto"/>
    </w:rPr>
  </w:style>
  <w:style w:type="paragraph" w:customStyle="1" w:styleId="CM11">
    <w:name w:val="CM11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2">
    <w:name w:val="CM22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CF5FA0"/>
    <w:pPr>
      <w:spacing w:line="276" w:lineRule="atLeast"/>
    </w:pPr>
    <w:rPr>
      <w:color w:val="auto"/>
    </w:rPr>
  </w:style>
  <w:style w:type="paragraph" w:customStyle="1" w:styleId="CM25">
    <w:name w:val="CM25"/>
    <w:basedOn w:val="Default"/>
    <w:next w:val="Default"/>
    <w:uiPriority w:val="99"/>
    <w:rsid w:val="00CF5FA0"/>
    <w:pPr>
      <w:spacing w:after="548"/>
    </w:pPr>
    <w:rPr>
      <w:color w:val="auto"/>
    </w:rPr>
  </w:style>
  <w:style w:type="paragraph" w:customStyle="1" w:styleId="CM26">
    <w:name w:val="CM26"/>
    <w:basedOn w:val="Default"/>
    <w:next w:val="Default"/>
    <w:uiPriority w:val="99"/>
    <w:rsid w:val="00CF5FA0"/>
    <w:pPr>
      <w:spacing w:after="138"/>
    </w:pPr>
    <w:rPr>
      <w:color w:val="auto"/>
    </w:rPr>
  </w:style>
  <w:style w:type="paragraph" w:styleId="Tekstbalonia">
    <w:name w:val="Balloon Text"/>
    <w:basedOn w:val="Normal"/>
    <w:link w:val="TekstbaloniaChar"/>
    <w:uiPriority w:val="99"/>
    <w:semiHidden/>
    <w:rsid w:val="00C12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6D2FE1"/>
    <w:pPr>
      <w:tabs>
        <w:tab w:val="center" w:pos="4536"/>
        <w:tab w:val="right" w:pos="9072"/>
      </w:tabs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CF5FA0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6D2FE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6D2FE1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locked/>
    <w:rsid w:val="006D2FE1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0E76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2EF44-DC0F-431C-9D20-42454C91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14</Pages>
  <Words>5147</Words>
  <Characters>31330</Characters>
  <Application>Microsoft Office Word</Application>
  <DocSecurity>0</DocSecurity>
  <Lines>261</Lines>
  <Paragraphs>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Pravilnik o natjecanjima u disciplini Lov ribe umjetnom muhom (25 03 2012)</vt:lpstr>
    </vt:vector>
  </TitlesOfParts>
  <Company>MORH</Company>
  <LinksUpToDate>false</LinksUpToDate>
  <CharactersWithSpaces>36405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natjecanjima u disciplini Lov ribe umjetnom muhom (25 03 2012)</dc:title>
  <dc:creator>Rukk</dc:creator>
  <cp:lastModifiedBy>Domagoj</cp:lastModifiedBy>
  <cp:revision>7</cp:revision>
  <cp:lastPrinted>2018-03-23T13:13:00Z</cp:lastPrinted>
  <dcterms:created xsi:type="dcterms:W3CDTF">2018-03-23T13:36:00Z</dcterms:created>
  <dcterms:modified xsi:type="dcterms:W3CDTF">2024-05-03T10:30:00Z</dcterms:modified>
</cp:coreProperties>
</file>